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F94" w:rsidRPr="000A20CA" w:rsidRDefault="004B6071">
      <w:pPr>
        <w:pStyle w:val="GvdeMetni"/>
        <w:spacing w:before="68"/>
        <w:rPr>
          <w:rFonts w:asciiTheme="majorHAnsi" w:hAnsiTheme="majorHAnsi"/>
          <w:sz w:val="10"/>
        </w:rPr>
      </w:pPr>
      <w:r w:rsidRPr="000A20CA">
        <w:rPr>
          <w:rFonts w:asciiTheme="majorHAnsi" w:hAnsiTheme="majorHAnsi"/>
          <w:sz w:val="10"/>
        </w:rPr>
        <w:t xml:space="preserve">            </w:t>
      </w:r>
      <w:r w:rsidRPr="000A20CA">
        <w:rPr>
          <w:rFonts w:asciiTheme="majorHAnsi" w:hAnsiTheme="majorHAnsi"/>
          <w:noProof/>
          <w:sz w:val="10"/>
          <w:lang w:eastAsia="tr-TR"/>
        </w:rPr>
        <w:drawing>
          <wp:inline distT="0" distB="0" distL="0" distR="0">
            <wp:extent cx="502276" cy="502276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dü logo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469" cy="513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20CA">
        <w:rPr>
          <w:rFonts w:asciiTheme="majorHAnsi" w:hAnsiTheme="majorHAnsi"/>
          <w:sz w:val="1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63014">
        <w:rPr>
          <w:rFonts w:asciiTheme="majorHAnsi" w:hAnsiTheme="majorHAnsi"/>
          <w:sz w:val="10"/>
        </w:rPr>
        <w:t xml:space="preserve">                                                                                                              </w:t>
      </w:r>
      <w:bookmarkStart w:id="0" w:name="_GoBack"/>
      <w:bookmarkEnd w:id="0"/>
      <w:r w:rsidRPr="000A20CA">
        <w:rPr>
          <w:rFonts w:asciiTheme="majorHAnsi" w:hAnsiTheme="majorHAnsi"/>
          <w:sz w:val="10"/>
        </w:rPr>
        <w:t xml:space="preserve">         </w:t>
      </w:r>
      <w:r w:rsidR="00863014" w:rsidRPr="00863014">
        <w:rPr>
          <w:rFonts w:asciiTheme="majorHAnsi" w:hAnsiTheme="majorHAnsi"/>
          <w:noProof/>
          <w:sz w:val="10"/>
          <w:lang w:eastAsia="tr-TR"/>
        </w:rPr>
        <w:drawing>
          <wp:inline distT="0" distB="0" distL="0" distR="0">
            <wp:extent cx="673954" cy="476250"/>
            <wp:effectExtent l="0" t="0" r="0" b="0"/>
            <wp:docPr id="8" name="Resim 8" descr="C:\Users\Aidata\Downloads\ikak-png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idata\Downloads\ikak-png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394" cy="479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F94" w:rsidRPr="000A20CA" w:rsidRDefault="00782722">
      <w:pPr>
        <w:pStyle w:val="KonuBal"/>
        <w:rPr>
          <w:rFonts w:asciiTheme="majorHAnsi" w:hAnsiTheme="majorHAnsi"/>
          <w:sz w:val="20"/>
          <w:szCs w:val="20"/>
        </w:rPr>
      </w:pPr>
      <w:r w:rsidRPr="000A20CA">
        <w:rPr>
          <w:rFonts w:asciiTheme="majorHAnsi" w:hAnsiTheme="majorHAnsi"/>
          <w:color w:val="001F5F"/>
          <w:spacing w:val="-2"/>
          <w:sz w:val="20"/>
          <w:szCs w:val="20"/>
        </w:rPr>
        <w:t>KALİTE</w:t>
      </w:r>
      <w:r w:rsidRPr="000A20CA">
        <w:rPr>
          <w:rFonts w:asciiTheme="majorHAnsi" w:hAnsiTheme="majorHAnsi"/>
          <w:color w:val="001F5F"/>
          <w:spacing w:val="3"/>
          <w:sz w:val="20"/>
          <w:szCs w:val="20"/>
        </w:rPr>
        <w:t xml:space="preserve"> </w:t>
      </w:r>
      <w:r w:rsidRPr="000A20CA">
        <w:rPr>
          <w:rFonts w:asciiTheme="majorHAnsi" w:hAnsiTheme="majorHAnsi"/>
          <w:color w:val="001F5F"/>
          <w:spacing w:val="-2"/>
          <w:sz w:val="20"/>
          <w:szCs w:val="20"/>
        </w:rPr>
        <w:t>SÜREÇLERİNDE</w:t>
      </w:r>
      <w:r w:rsidRPr="000A20CA">
        <w:rPr>
          <w:rFonts w:asciiTheme="majorHAnsi" w:hAnsiTheme="majorHAnsi"/>
          <w:color w:val="001F5F"/>
          <w:spacing w:val="3"/>
          <w:sz w:val="20"/>
          <w:szCs w:val="20"/>
        </w:rPr>
        <w:t xml:space="preserve"> </w:t>
      </w:r>
      <w:r w:rsidRPr="000A20CA">
        <w:rPr>
          <w:rFonts w:asciiTheme="majorHAnsi" w:hAnsiTheme="majorHAnsi"/>
          <w:color w:val="001F5F"/>
          <w:spacing w:val="-2"/>
          <w:sz w:val="20"/>
          <w:szCs w:val="20"/>
        </w:rPr>
        <w:t>PUKÖ</w:t>
      </w:r>
      <w:r w:rsidRPr="000A20CA">
        <w:rPr>
          <w:rFonts w:asciiTheme="majorHAnsi" w:hAnsiTheme="majorHAnsi"/>
          <w:color w:val="001F5F"/>
          <w:spacing w:val="3"/>
          <w:sz w:val="20"/>
          <w:szCs w:val="20"/>
        </w:rPr>
        <w:t xml:space="preserve"> </w:t>
      </w:r>
      <w:r w:rsidRPr="000A20CA">
        <w:rPr>
          <w:rFonts w:asciiTheme="majorHAnsi" w:hAnsiTheme="majorHAnsi"/>
          <w:color w:val="001F5F"/>
          <w:spacing w:val="-2"/>
          <w:sz w:val="20"/>
          <w:szCs w:val="20"/>
        </w:rPr>
        <w:t>DÖNGÜSÜ</w:t>
      </w:r>
      <w:r w:rsidRPr="000A20CA">
        <w:rPr>
          <w:rFonts w:asciiTheme="majorHAnsi" w:hAnsiTheme="majorHAnsi"/>
          <w:color w:val="001F5F"/>
          <w:spacing w:val="4"/>
          <w:sz w:val="20"/>
          <w:szCs w:val="20"/>
        </w:rPr>
        <w:t xml:space="preserve"> </w:t>
      </w:r>
      <w:r w:rsidRPr="000A20CA">
        <w:rPr>
          <w:rFonts w:asciiTheme="majorHAnsi" w:hAnsiTheme="majorHAnsi"/>
          <w:color w:val="001F5F"/>
          <w:spacing w:val="-2"/>
          <w:sz w:val="20"/>
          <w:szCs w:val="20"/>
        </w:rPr>
        <w:t>TEMELLİ</w:t>
      </w:r>
      <w:r w:rsidRPr="000A20CA">
        <w:rPr>
          <w:rFonts w:asciiTheme="majorHAnsi" w:hAnsiTheme="majorHAnsi"/>
          <w:color w:val="001F5F"/>
          <w:sz w:val="20"/>
          <w:szCs w:val="20"/>
        </w:rPr>
        <w:t xml:space="preserve"> </w:t>
      </w:r>
      <w:r w:rsidRPr="000A20CA">
        <w:rPr>
          <w:rFonts w:asciiTheme="majorHAnsi" w:hAnsiTheme="majorHAnsi"/>
          <w:color w:val="001F5F"/>
          <w:spacing w:val="-2"/>
          <w:sz w:val="20"/>
          <w:szCs w:val="20"/>
        </w:rPr>
        <w:t>EYLEM</w:t>
      </w:r>
      <w:r w:rsidRPr="000A20CA">
        <w:rPr>
          <w:rFonts w:asciiTheme="majorHAnsi" w:hAnsiTheme="majorHAnsi"/>
          <w:color w:val="001F5F"/>
          <w:spacing w:val="4"/>
          <w:sz w:val="20"/>
          <w:szCs w:val="20"/>
        </w:rPr>
        <w:t xml:space="preserve"> </w:t>
      </w:r>
      <w:r w:rsidRPr="000A20CA">
        <w:rPr>
          <w:rFonts w:asciiTheme="majorHAnsi" w:hAnsiTheme="majorHAnsi"/>
          <w:color w:val="001F5F"/>
          <w:spacing w:val="-2"/>
          <w:sz w:val="20"/>
          <w:szCs w:val="20"/>
        </w:rPr>
        <w:t>PLANI</w:t>
      </w:r>
      <w:r w:rsidRPr="000A20CA">
        <w:rPr>
          <w:rFonts w:asciiTheme="majorHAnsi" w:hAnsiTheme="majorHAnsi"/>
          <w:color w:val="001F5F"/>
          <w:spacing w:val="1"/>
          <w:sz w:val="20"/>
          <w:szCs w:val="20"/>
        </w:rPr>
        <w:t xml:space="preserve"> </w:t>
      </w:r>
      <w:r w:rsidRPr="000A20CA">
        <w:rPr>
          <w:rFonts w:asciiTheme="majorHAnsi" w:hAnsiTheme="majorHAnsi"/>
          <w:color w:val="001F5F"/>
          <w:spacing w:val="-4"/>
          <w:sz w:val="20"/>
          <w:szCs w:val="20"/>
        </w:rPr>
        <w:t>FORMU</w:t>
      </w:r>
    </w:p>
    <w:p w:rsidR="00D50F94" w:rsidRPr="000A20CA" w:rsidRDefault="00D50F94">
      <w:pPr>
        <w:spacing w:before="48"/>
        <w:rPr>
          <w:rFonts w:asciiTheme="majorHAnsi" w:hAnsiTheme="majorHAnsi"/>
          <w:b/>
          <w:sz w:val="20"/>
        </w:rPr>
      </w:pPr>
    </w:p>
    <w:tbl>
      <w:tblPr>
        <w:tblStyle w:val="TableNormal"/>
        <w:tblW w:w="0" w:type="auto"/>
        <w:tblInd w:w="7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866"/>
        <w:gridCol w:w="13228"/>
        <w:gridCol w:w="957"/>
        <w:gridCol w:w="957"/>
      </w:tblGrid>
      <w:tr w:rsidR="00D50F94" w:rsidRPr="000A20CA">
        <w:trPr>
          <w:trHeight w:val="138"/>
        </w:trPr>
        <w:tc>
          <w:tcPr>
            <w:tcW w:w="866" w:type="dxa"/>
            <w:shd w:val="clear" w:color="auto" w:fill="F1F1F1"/>
          </w:tcPr>
          <w:p w:rsidR="00D50F94" w:rsidRPr="000A20CA" w:rsidRDefault="00782722">
            <w:pPr>
              <w:pStyle w:val="TableParagraph"/>
              <w:spacing w:before="21" w:line="98" w:lineRule="exact"/>
              <w:ind w:right="9"/>
              <w:jc w:val="right"/>
              <w:rPr>
                <w:rFonts w:asciiTheme="majorHAnsi" w:hAnsiTheme="majorHAnsi"/>
                <w:b/>
                <w:sz w:val="9"/>
              </w:rPr>
            </w:pPr>
            <w:r w:rsidRPr="000A20CA">
              <w:rPr>
                <w:rFonts w:asciiTheme="majorHAnsi" w:hAnsiTheme="majorHAnsi"/>
                <w:b/>
                <w:color w:val="001F5F"/>
                <w:spacing w:val="-2"/>
                <w:sz w:val="9"/>
              </w:rPr>
              <w:t>Birim</w:t>
            </w:r>
          </w:p>
        </w:tc>
        <w:tc>
          <w:tcPr>
            <w:tcW w:w="13228" w:type="dxa"/>
          </w:tcPr>
          <w:p w:rsidR="00D50F94" w:rsidRPr="000A20CA" w:rsidRDefault="00A267FF">
            <w:pPr>
              <w:pStyle w:val="TableParagraph"/>
              <w:spacing w:before="11"/>
              <w:ind w:left="9"/>
              <w:jc w:val="center"/>
              <w:rPr>
                <w:rFonts w:asciiTheme="majorHAnsi" w:hAnsiTheme="majorHAnsi"/>
                <w:b/>
                <w:sz w:val="9"/>
              </w:rPr>
            </w:pPr>
            <w:r w:rsidRPr="000A20CA">
              <w:rPr>
                <w:rFonts w:asciiTheme="majorHAnsi" w:hAnsiTheme="majorHAnsi"/>
                <w:b/>
                <w:sz w:val="9"/>
              </w:rPr>
              <w:t xml:space="preserve">İNSAN KAYNAKLARI, KARİYER VE MEZUNLARLA İLİŞKİLER </w:t>
            </w:r>
            <w:r w:rsidR="00782722" w:rsidRPr="000A20CA">
              <w:rPr>
                <w:rFonts w:asciiTheme="majorHAnsi" w:hAnsiTheme="majorHAnsi"/>
                <w:b/>
                <w:spacing w:val="-2"/>
                <w:sz w:val="9"/>
              </w:rPr>
              <w:t>KOORDİNATÖRLÜĞÜ</w:t>
            </w:r>
          </w:p>
        </w:tc>
        <w:tc>
          <w:tcPr>
            <w:tcW w:w="957" w:type="dxa"/>
            <w:shd w:val="clear" w:color="auto" w:fill="F1F1F1"/>
          </w:tcPr>
          <w:p w:rsidR="00D50F94" w:rsidRPr="000A20CA" w:rsidRDefault="00782722">
            <w:pPr>
              <w:pStyle w:val="TableParagraph"/>
              <w:spacing w:before="21" w:line="98" w:lineRule="exact"/>
              <w:ind w:left="168"/>
              <w:rPr>
                <w:rFonts w:asciiTheme="majorHAnsi" w:hAnsiTheme="majorHAnsi"/>
                <w:b/>
                <w:sz w:val="9"/>
              </w:rPr>
            </w:pPr>
            <w:r w:rsidRPr="000A20CA">
              <w:rPr>
                <w:rFonts w:asciiTheme="majorHAnsi" w:hAnsiTheme="majorHAnsi"/>
                <w:b/>
                <w:color w:val="001F5F"/>
                <w:sz w:val="9"/>
              </w:rPr>
              <w:t>Ait</w:t>
            </w:r>
            <w:r w:rsidRPr="000A20CA">
              <w:rPr>
                <w:rFonts w:asciiTheme="majorHAnsi" w:hAnsiTheme="majorHAnsi"/>
                <w:b/>
                <w:color w:val="001F5F"/>
                <w:spacing w:val="-1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b/>
                <w:color w:val="001F5F"/>
                <w:sz w:val="9"/>
              </w:rPr>
              <w:t>Olduğu</w:t>
            </w:r>
            <w:r w:rsidRPr="000A20CA">
              <w:rPr>
                <w:rFonts w:asciiTheme="majorHAnsi" w:hAnsiTheme="majorHAnsi"/>
                <w:b/>
                <w:color w:val="001F5F"/>
                <w:spacing w:val="-1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b/>
                <w:color w:val="001F5F"/>
                <w:spacing w:val="-2"/>
                <w:sz w:val="9"/>
              </w:rPr>
              <w:t>Dönem</w:t>
            </w:r>
          </w:p>
        </w:tc>
        <w:tc>
          <w:tcPr>
            <w:tcW w:w="957" w:type="dxa"/>
          </w:tcPr>
          <w:p w:rsidR="00D50F94" w:rsidRPr="000A20CA" w:rsidRDefault="00533C59">
            <w:pPr>
              <w:pStyle w:val="TableParagraph"/>
              <w:spacing w:before="21" w:line="98" w:lineRule="exact"/>
              <w:ind w:left="10"/>
              <w:jc w:val="center"/>
              <w:rPr>
                <w:rFonts w:asciiTheme="majorHAnsi" w:hAnsiTheme="majorHAnsi"/>
                <w:sz w:val="9"/>
              </w:rPr>
            </w:pPr>
            <w:r w:rsidRPr="000A20CA">
              <w:rPr>
                <w:rFonts w:asciiTheme="majorHAnsi" w:hAnsiTheme="majorHAnsi"/>
                <w:spacing w:val="-4"/>
                <w:sz w:val="9"/>
              </w:rPr>
              <w:t>2025</w:t>
            </w:r>
          </w:p>
        </w:tc>
      </w:tr>
    </w:tbl>
    <w:p w:rsidR="00D50F94" w:rsidRPr="000A20CA" w:rsidRDefault="00D50F94">
      <w:pPr>
        <w:spacing w:before="9" w:after="1"/>
        <w:rPr>
          <w:rFonts w:asciiTheme="majorHAnsi" w:hAnsiTheme="majorHAnsi"/>
          <w:b/>
          <w:sz w:val="8"/>
        </w:rPr>
      </w:pPr>
    </w:p>
    <w:tbl>
      <w:tblPr>
        <w:tblStyle w:val="TableNormal"/>
        <w:tblW w:w="0" w:type="auto"/>
        <w:tblInd w:w="7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870"/>
        <w:gridCol w:w="1190"/>
        <w:gridCol w:w="1736"/>
        <w:gridCol w:w="1719"/>
        <w:gridCol w:w="2214"/>
        <w:gridCol w:w="2603"/>
        <w:gridCol w:w="1904"/>
        <w:gridCol w:w="1864"/>
        <w:gridCol w:w="959"/>
        <w:gridCol w:w="959"/>
      </w:tblGrid>
      <w:tr w:rsidR="00D50F94" w:rsidRPr="000A20CA">
        <w:trPr>
          <w:trHeight w:val="138"/>
        </w:trPr>
        <w:tc>
          <w:tcPr>
            <w:tcW w:w="16018" w:type="dxa"/>
            <w:gridSpan w:val="10"/>
            <w:shd w:val="clear" w:color="auto" w:fill="F1F1F1"/>
          </w:tcPr>
          <w:p w:rsidR="00D50F94" w:rsidRPr="000A20CA" w:rsidRDefault="00782722">
            <w:pPr>
              <w:pStyle w:val="TableParagraph"/>
              <w:spacing w:before="11"/>
              <w:ind w:left="7260"/>
              <w:rPr>
                <w:rFonts w:asciiTheme="majorHAnsi" w:hAnsiTheme="majorHAnsi"/>
                <w:b/>
                <w:sz w:val="9"/>
              </w:rPr>
            </w:pPr>
            <w:r w:rsidRPr="000A20CA">
              <w:rPr>
                <w:rFonts w:asciiTheme="majorHAnsi" w:hAnsiTheme="majorHAnsi"/>
                <w:b/>
                <w:color w:val="001F5F"/>
                <w:sz w:val="9"/>
              </w:rPr>
              <w:t>A.</w:t>
            </w:r>
            <w:r w:rsidRPr="000A20CA">
              <w:rPr>
                <w:rFonts w:asciiTheme="majorHAnsi" w:hAnsiTheme="majorHAnsi"/>
                <w:b/>
                <w:color w:val="001F5F"/>
                <w:spacing w:val="-2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b/>
                <w:color w:val="001F5F"/>
                <w:sz w:val="9"/>
              </w:rPr>
              <w:t>LİDERLİK,</w:t>
            </w:r>
            <w:r w:rsidRPr="000A20CA">
              <w:rPr>
                <w:rFonts w:asciiTheme="majorHAnsi" w:hAnsiTheme="majorHAnsi"/>
                <w:b/>
                <w:color w:val="001F5F"/>
                <w:spacing w:val="-2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b/>
                <w:color w:val="001F5F"/>
                <w:sz w:val="9"/>
              </w:rPr>
              <w:t>YÖNETİŞİM</w:t>
            </w:r>
            <w:r w:rsidRPr="000A20CA">
              <w:rPr>
                <w:rFonts w:asciiTheme="majorHAnsi" w:hAnsiTheme="majorHAnsi"/>
                <w:b/>
                <w:color w:val="001F5F"/>
                <w:spacing w:val="-2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b/>
                <w:color w:val="001F5F"/>
                <w:sz w:val="9"/>
              </w:rPr>
              <w:t>VE</w:t>
            </w:r>
            <w:r w:rsidRPr="000A20CA">
              <w:rPr>
                <w:rFonts w:asciiTheme="majorHAnsi" w:hAnsiTheme="majorHAnsi"/>
                <w:b/>
                <w:color w:val="001F5F"/>
                <w:spacing w:val="-2"/>
                <w:sz w:val="9"/>
              </w:rPr>
              <w:t xml:space="preserve"> KALİTE</w:t>
            </w:r>
          </w:p>
        </w:tc>
      </w:tr>
      <w:tr w:rsidR="00D50F94" w:rsidRPr="000A20CA">
        <w:trPr>
          <w:trHeight w:val="215"/>
        </w:trPr>
        <w:tc>
          <w:tcPr>
            <w:tcW w:w="870" w:type="dxa"/>
            <w:tcBorders>
              <w:bottom w:val="single" w:sz="4" w:space="0" w:color="808080"/>
            </w:tcBorders>
            <w:shd w:val="clear" w:color="auto" w:fill="F1F1F1"/>
          </w:tcPr>
          <w:p w:rsidR="00D50F94" w:rsidRPr="000A20CA" w:rsidRDefault="00782722">
            <w:pPr>
              <w:pStyle w:val="TableParagraph"/>
              <w:spacing w:before="59"/>
              <w:ind w:left="7"/>
              <w:jc w:val="center"/>
              <w:rPr>
                <w:rFonts w:asciiTheme="majorHAnsi" w:hAnsiTheme="majorHAnsi"/>
                <w:b/>
                <w:sz w:val="9"/>
              </w:rPr>
            </w:pPr>
            <w:r w:rsidRPr="000A20CA">
              <w:rPr>
                <w:rFonts w:asciiTheme="majorHAnsi" w:hAnsiTheme="majorHAnsi"/>
                <w:b/>
                <w:color w:val="001F5F"/>
                <w:spacing w:val="-10"/>
                <w:sz w:val="9"/>
              </w:rPr>
              <w:t>#</w:t>
            </w:r>
          </w:p>
        </w:tc>
        <w:tc>
          <w:tcPr>
            <w:tcW w:w="1190" w:type="dxa"/>
            <w:tcBorders>
              <w:bottom w:val="single" w:sz="4" w:space="0" w:color="808080"/>
            </w:tcBorders>
            <w:shd w:val="clear" w:color="auto" w:fill="F1F1F1"/>
          </w:tcPr>
          <w:p w:rsidR="00D50F94" w:rsidRPr="000A20CA" w:rsidRDefault="00782722">
            <w:pPr>
              <w:pStyle w:val="TableParagraph"/>
              <w:spacing w:before="59"/>
              <w:ind w:left="17"/>
              <w:rPr>
                <w:rFonts w:asciiTheme="majorHAnsi" w:hAnsiTheme="majorHAnsi"/>
                <w:b/>
                <w:sz w:val="9"/>
              </w:rPr>
            </w:pPr>
            <w:r w:rsidRPr="000A20CA">
              <w:rPr>
                <w:rFonts w:asciiTheme="majorHAnsi" w:hAnsiTheme="majorHAnsi"/>
                <w:b/>
                <w:color w:val="001F5F"/>
                <w:sz w:val="9"/>
              </w:rPr>
              <w:t xml:space="preserve">Alt </w:t>
            </w:r>
            <w:r w:rsidRPr="000A20CA">
              <w:rPr>
                <w:rFonts w:asciiTheme="majorHAnsi" w:hAnsiTheme="majorHAnsi"/>
                <w:b/>
                <w:color w:val="001F5F"/>
                <w:spacing w:val="-2"/>
                <w:sz w:val="9"/>
              </w:rPr>
              <w:t>Ölçütler</w:t>
            </w:r>
          </w:p>
        </w:tc>
        <w:tc>
          <w:tcPr>
            <w:tcW w:w="1736" w:type="dxa"/>
            <w:tcBorders>
              <w:bottom w:val="single" w:sz="4" w:space="0" w:color="808080"/>
            </w:tcBorders>
            <w:shd w:val="clear" w:color="auto" w:fill="F1F1F1"/>
          </w:tcPr>
          <w:p w:rsidR="00D50F94" w:rsidRPr="000A20CA" w:rsidRDefault="00782722">
            <w:pPr>
              <w:pStyle w:val="TableParagraph"/>
              <w:spacing w:before="59"/>
              <w:jc w:val="center"/>
              <w:rPr>
                <w:rFonts w:asciiTheme="majorHAnsi" w:hAnsiTheme="majorHAnsi"/>
                <w:b/>
                <w:sz w:val="9"/>
              </w:rPr>
            </w:pPr>
            <w:r w:rsidRPr="000A20CA">
              <w:rPr>
                <w:rFonts w:asciiTheme="majorHAnsi" w:hAnsiTheme="majorHAnsi"/>
                <w:b/>
                <w:color w:val="001F5F"/>
                <w:sz w:val="9"/>
              </w:rPr>
              <w:t>Güçlü</w:t>
            </w:r>
            <w:r w:rsidRPr="000A20CA">
              <w:rPr>
                <w:rFonts w:asciiTheme="majorHAnsi" w:hAnsiTheme="majorHAnsi"/>
                <w:b/>
                <w:color w:val="001F5F"/>
                <w:spacing w:val="1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b/>
                <w:color w:val="001F5F"/>
                <w:spacing w:val="-2"/>
                <w:sz w:val="9"/>
              </w:rPr>
              <w:t>Yönler</w:t>
            </w:r>
          </w:p>
        </w:tc>
        <w:tc>
          <w:tcPr>
            <w:tcW w:w="1719" w:type="dxa"/>
            <w:tcBorders>
              <w:bottom w:val="single" w:sz="4" w:space="0" w:color="808080"/>
            </w:tcBorders>
            <w:shd w:val="clear" w:color="auto" w:fill="F1F1F1"/>
          </w:tcPr>
          <w:p w:rsidR="00D50F94" w:rsidRPr="000A20CA" w:rsidRDefault="00782722">
            <w:pPr>
              <w:pStyle w:val="TableParagraph"/>
              <w:spacing w:before="59"/>
              <w:ind w:left="305"/>
              <w:rPr>
                <w:rFonts w:asciiTheme="majorHAnsi" w:hAnsiTheme="majorHAnsi"/>
                <w:b/>
                <w:sz w:val="9"/>
              </w:rPr>
            </w:pPr>
            <w:r w:rsidRPr="000A20CA">
              <w:rPr>
                <w:rFonts w:asciiTheme="majorHAnsi" w:hAnsiTheme="majorHAnsi"/>
                <w:b/>
                <w:color w:val="001F5F"/>
                <w:sz w:val="9"/>
              </w:rPr>
              <w:t>Geliştirilmeye</w:t>
            </w:r>
            <w:r w:rsidRPr="000A20CA">
              <w:rPr>
                <w:rFonts w:asciiTheme="majorHAnsi" w:hAnsiTheme="majorHAnsi"/>
                <w:b/>
                <w:color w:val="001F5F"/>
                <w:spacing w:val="-2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b/>
                <w:color w:val="001F5F"/>
                <w:sz w:val="9"/>
              </w:rPr>
              <w:t>Açık</w:t>
            </w:r>
            <w:r w:rsidRPr="000A20CA">
              <w:rPr>
                <w:rFonts w:asciiTheme="majorHAnsi" w:hAnsiTheme="majorHAnsi"/>
                <w:b/>
                <w:color w:val="001F5F"/>
                <w:spacing w:val="-3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b/>
                <w:color w:val="001F5F"/>
                <w:spacing w:val="-2"/>
                <w:sz w:val="9"/>
              </w:rPr>
              <w:t>Yönler</w:t>
            </w:r>
          </w:p>
        </w:tc>
        <w:tc>
          <w:tcPr>
            <w:tcW w:w="2214" w:type="dxa"/>
            <w:tcBorders>
              <w:bottom w:val="single" w:sz="4" w:space="0" w:color="808080"/>
            </w:tcBorders>
            <w:shd w:val="clear" w:color="auto" w:fill="F1F1F1"/>
          </w:tcPr>
          <w:p w:rsidR="00D50F94" w:rsidRPr="000A20CA" w:rsidRDefault="00782722">
            <w:pPr>
              <w:pStyle w:val="TableParagraph"/>
              <w:spacing w:before="59"/>
              <w:ind w:left="3"/>
              <w:jc w:val="center"/>
              <w:rPr>
                <w:rFonts w:asciiTheme="majorHAnsi" w:hAnsiTheme="majorHAnsi"/>
                <w:b/>
                <w:sz w:val="9"/>
              </w:rPr>
            </w:pPr>
            <w:r w:rsidRPr="000A20CA">
              <w:rPr>
                <w:rFonts w:asciiTheme="majorHAnsi" w:hAnsiTheme="majorHAnsi"/>
                <w:b/>
                <w:color w:val="001F5F"/>
                <w:sz w:val="9"/>
              </w:rPr>
              <w:t>Planla</w:t>
            </w:r>
            <w:r w:rsidRPr="000A20CA">
              <w:rPr>
                <w:rFonts w:asciiTheme="majorHAnsi" w:hAnsiTheme="majorHAnsi"/>
                <w:b/>
                <w:color w:val="001F5F"/>
                <w:spacing w:val="-4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b/>
                <w:color w:val="C00000"/>
                <w:spacing w:val="-5"/>
                <w:sz w:val="9"/>
              </w:rPr>
              <w:t>[1]</w:t>
            </w:r>
          </w:p>
        </w:tc>
        <w:tc>
          <w:tcPr>
            <w:tcW w:w="2603" w:type="dxa"/>
            <w:tcBorders>
              <w:bottom w:val="single" w:sz="4" w:space="0" w:color="808080"/>
            </w:tcBorders>
            <w:shd w:val="clear" w:color="auto" w:fill="F1F1F1"/>
          </w:tcPr>
          <w:p w:rsidR="00D50F94" w:rsidRPr="000A20CA" w:rsidRDefault="00782722">
            <w:pPr>
              <w:pStyle w:val="TableParagraph"/>
              <w:spacing w:before="59"/>
              <w:ind w:left="3"/>
              <w:jc w:val="center"/>
              <w:rPr>
                <w:rFonts w:asciiTheme="majorHAnsi" w:hAnsiTheme="majorHAnsi"/>
                <w:b/>
                <w:sz w:val="9"/>
              </w:rPr>
            </w:pPr>
            <w:r w:rsidRPr="000A20CA">
              <w:rPr>
                <w:rFonts w:asciiTheme="majorHAnsi" w:hAnsiTheme="majorHAnsi"/>
                <w:b/>
                <w:color w:val="001F5F"/>
                <w:sz w:val="9"/>
              </w:rPr>
              <w:t>Uygula</w:t>
            </w:r>
            <w:r w:rsidRPr="000A20CA">
              <w:rPr>
                <w:rFonts w:asciiTheme="majorHAnsi" w:hAnsiTheme="majorHAnsi"/>
                <w:b/>
                <w:color w:val="001F5F"/>
                <w:spacing w:val="-1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b/>
                <w:color w:val="C00000"/>
                <w:spacing w:val="-5"/>
                <w:sz w:val="9"/>
              </w:rPr>
              <w:t>[2]</w:t>
            </w:r>
          </w:p>
        </w:tc>
        <w:tc>
          <w:tcPr>
            <w:tcW w:w="1904" w:type="dxa"/>
            <w:tcBorders>
              <w:bottom w:val="single" w:sz="4" w:space="0" w:color="808080"/>
            </w:tcBorders>
            <w:shd w:val="clear" w:color="auto" w:fill="F1F1F1"/>
          </w:tcPr>
          <w:p w:rsidR="00D50F94" w:rsidRPr="000A20CA" w:rsidRDefault="00782722">
            <w:pPr>
              <w:pStyle w:val="TableParagraph"/>
              <w:spacing w:before="59"/>
              <w:jc w:val="center"/>
              <w:rPr>
                <w:rFonts w:asciiTheme="majorHAnsi" w:hAnsiTheme="majorHAnsi"/>
                <w:b/>
                <w:sz w:val="9"/>
              </w:rPr>
            </w:pPr>
            <w:r w:rsidRPr="000A20CA">
              <w:rPr>
                <w:rFonts w:asciiTheme="majorHAnsi" w:hAnsiTheme="majorHAnsi"/>
                <w:b/>
                <w:color w:val="001F5F"/>
                <w:sz w:val="9"/>
              </w:rPr>
              <w:t>Kontrol</w:t>
            </w:r>
            <w:r w:rsidRPr="000A20CA">
              <w:rPr>
                <w:rFonts w:asciiTheme="majorHAnsi" w:hAnsiTheme="majorHAnsi"/>
                <w:b/>
                <w:color w:val="001F5F"/>
                <w:spacing w:val="-1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b/>
                <w:color w:val="001F5F"/>
                <w:sz w:val="9"/>
              </w:rPr>
              <w:t>Et</w:t>
            </w:r>
            <w:r w:rsidRPr="000A20CA">
              <w:rPr>
                <w:rFonts w:asciiTheme="majorHAnsi" w:hAnsiTheme="majorHAnsi"/>
                <w:b/>
                <w:color w:val="001F5F"/>
                <w:spacing w:val="-1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b/>
                <w:color w:val="C00000"/>
                <w:spacing w:val="-5"/>
                <w:sz w:val="9"/>
              </w:rPr>
              <w:t>[3]</w:t>
            </w:r>
          </w:p>
        </w:tc>
        <w:tc>
          <w:tcPr>
            <w:tcW w:w="1864" w:type="dxa"/>
            <w:tcBorders>
              <w:bottom w:val="single" w:sz="4" w:space="0" w:color="808080"/>
            </w:tcBorders>
            <w:shd w:val="clear" w:color="auto" w:fill="F1F1F1"/>
          </w:tcPr>
          <w:p w:rsidR="00D50F94" w:rsidRPr="000A20CA" w:rsidRDefault="00782722">
            <w:pPr>
              <w:pStyle w:val="TableParagraph"/>
              <w:spacing w:before="59"/>
              <w:jc w:val="center"/>
              <w:rPr>
                <w:rFonts w:asciiTheme="majorHAnsi" w:hAnsiTheme="majorHAnsi"/>
                <w:b/>
                <w:sz w:val="9"/>
              </w:rPr>
            </w:pPr>
            <w:r w:rsidRPr="000A20CA">
              <w:rPr>
                <w:rFonts w:asciiTheme="majorHAnsi" w:hAnsiTheme="majorHAnsi"/>
                <w:b/>
                <w:color w:val="001F5F"/>
                <w:sz w:val="9"/>
              </w:rPr>
              <w:t>Önlem</w:t>
            </w:r>
            <w:r w:rsidRPr="000A20CA">
              <w:rPr>
                <w:rFonts w:asciiTheme="majorHAnsi" w:hAnsiTheme="majorHAnsi"/>
                <w:b/>
                <w:color w:val="001F5F"/>
                <w:spacing w:val="-1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b/>
                <w:color w:val="001F5F"/>
                <w:sz w:val="9"/>
              </w:rPr>
              <w:t xml:space="preserve">Al </w:t>
            </w:r>
            <w:r w:rsidRPr="000A20CA">
              <w:rPr>
                <w:rFonts w:asciiTheme="majorHAnsi" w:hAnsiTheme="majorHAnsi"/>
                <w:b/>
                <w:color w:val="C00000"/>
                <w:spacing w:val="-5"/>
                <w:sz w:val="9"/>
              </w:rPr>
              <w:t>[4]</w:t>
            </w:r>
          </w:p>
        </w:tc>
        <w:tc>
          <w:tcPr>
            <w:tcW w:w="959" w:type="dxa"/>
            <w:tcBorders>
              <w:bottom w:val="single" w:sz="4" w:space="0" w:color="808080"/>
            </w:tcBorders>
            <w:shd w:val="clear" w:color="auto" w:fill="F1F1F1"/>
          </w:tcPr>
          <w:p w:rsidR="00D50F94" w:rsidRPr="000A20CA" w:rsidRDefault="00782722">
            <w:pPr>
              <w:pStyle w:val="TableParagraph"/>
              <w:spacing w:before="59"/>
              <w:ind w:left="160"/>
              <w:rPr>
                <w:rFonts w:asciiTheme="majorHAnsi" w:hAnsiTheme="majorHAnsi"/>
                <w:b/>
                <w:sz w:val="9"/>
              </w:rPr>
            </w:pPr>
            <w:r w:rsidRPr="000A20CA">
              <w:rPr>
                <w:rFonts w:asciiTheme="majorHAnsi" w:hAnsiTheme="majorHAnsi"/>
                <w:b/>
                <w:color w:val="001F5F"/>
                <w:sz w:val="9"/>
              </w:rPr>
              <w:t>Sorumlu</w:t>
            </w:r>
            <w:r w:rsidRPr="000A20CA">
              <w:rPr>
                <w:rFonts w:asciiTheme="majorHAnsi" w:hAnsiTheme="majorHAnsi"/>
                <w:b/>
                <w:color w:val="001F5F"/>
                <w:spacing w:val="2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b/>
                <w:color w:val="001F5F"/>
                <w:spacing w:val="-2"/>
                <w:sz w:val="9"/>
              </w:rPr>
              <w:t>Birim</w:t>
            </w:r>
          </w:p>
        </w:tc>
        <w:tc>
          <w:tcPr>
            <w:tcW w:w="959" w:type="dxa"/>
            <w:tcBorders>
              <w:bottom w:val="single" w:sz="4" w:space="0" w:color="808080"/>
            </w:tcBorders>
            <w:shd w:val="clear" w:color="auto" w:fill="F1F1F1"/>
          </w:tcPr>
          <w:p w:rsidR="00D50F94" w:rsidRPr="000A20CA" w:rsidRDefault="00782722">
            <w:pPr>
              <w:pStyle w:val="TableParagraph"/>
              <w:spacing w:before="4"/>
              <w:ind w:left="4" w:right="6"/>
              <w:jc w:val="center"/>
              <w:rPr>
                <w:rFonts w:asciiTheme="majorHAnsi" w:hAnsiTheme="majorHAnsi"/>
                <w:b/>
                <w:sz w:val="9"/>
              </w:rPr>
            </w:pPr>
            <w:r w:rsidRPr="000A20CA">
              <w:rPr>
                <w:rFonts w:asciiTheme="majorHAnsi" w:hAnsiTheme="majorHAnsi"/>
                <w:b/>
                <w:color w:val="001F5F"/>
                <w:sz w:val="9"/>
              </w:rPr>
              <w:t>İş</w:t>
            </w:r>
            <w:r w:rsidRPr="000A20CA">
              <w:rPr>
                <w:rFonts w:asciiTheme="majorHAnsi" w:hAnsiTheme="majorHAnsi"/>
                <w:b/>
                <w:color w:val="001F5F"/>
                <w:spacing w:val="-2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b/>
                <w:color w:val="001F5F"/>
                <w:sz w:val="9"/>
              </w:rPr>
              <w:t xml:space="preserve">Birliği </w:t>
            </w:r>
            <w:r w:rsidRPr="000A20CA">
              <w:rPr>
                <w:rFonts w:asciiTheme="majorHAnsi" w:hAnsiTheme="majorHAnsi"/>
                <w:b/>
                <w:color w:val="001F5F"/>
                <w:spacing w:val="-2"/>
                <w:sz w:val="9"/>
              </w:rPr>
              <w:t>Yapılacak</w:t>
            </w:r>
          </w:p>
          <w:p w:rsidR="00D50F94" w:rsidRPr="000A20CA" w:rsidRDefault="00782722">
            <w:pPr>
              <w:pStyle w:val="TableParagraph"/>
              <w:spacing w:before="7" w:line="79" w:lineRule="exact"/>
              <w:ind w:left="2" w:right="6"/>
              <w:jc w:val="center"/>
              <w:rPr>
                <w:rFonts w:asciiTheme="majorHAnsi" w:hAnsiTheme="majorHAnsi"/>
                <w:b/>
                <w:sz w:val="9"/>
              </w:rPr>
            </w:pPr>
            <w:r w:rsidRPr="000A20CA">
              <w:rPr>
                <w:rFonts w:asciiTheme="majorHAnsi" w:hAnsiTheme="majorHAnsi"/>
                <w:b/>
                <w:color w:val="001F5F"/>
                <w:spacing w:val="-2"/>
                <w:sz w:val="9"/>
              </w:rPr>
              <w:t>Birimler</w:t>
            </w:r>
          </w:p>
        </w:tc>
      </w:tr>
      <w:tr w:rsidR="00D50F94" w:rsidRPr="000A20CA">
        <w:trPr>
          <w:trHeight w:val="1080"/>
        </w:trPr>
        <w:tc>
          <w:tcPr>
            <w:tcW w:w="87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spacing w:before="46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782722">
            <w:pPr>
              <w:pStyle w:val="TableParagraph"/>
              <w:spacing w:line="256" w:lineRule="auto"/>
              <w:ind w:left="307" w:right="56" w:hanging="190"/>
              <w:rPr>
                <w:rFonts w:asciiTheme="majorHAnsi" w:hAnsiTheme="majorHAnsi"/>
                <w:b/>
                <w:sz w:val="9"/>
              </w:rPr>
            </w:pPr>
            <w:r w:rsidRPr="000A20CA">
              <w:rPr>
                <w:rFonts w:asciiTheme="majorHAnsi" w:hAnsiTheme="majorHAnsi"/>
                <w:b/>
                <w:color w:val="001F5F"/>
                <w:sz w:val="9"/>
              </w:rPr>
              <w:t>A.1.</w:t>
            </w:r>
            <w:r w:rsidRPr="000A20CA">
              <w:rPr>
                <w:rFonts w:asciiTheme="majorHAnsi" w:hAnsiTheme="majorHAnsi"/>
                <w:b/>
                <w:color w:val="001F5F"/>
                <w:spacing w:val="-5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b/>
                <w:color w:val="001F5F"/>
                <w:sz w:val="9"/>
              </w:rPr>
              <w:t>Liderlik</w:t>
            </w:r>
            <w:r w:rsidRPr="000A20CA">
              <w:rPr>
                <w:rFonts w:asciiTheme="majorHAnsi" w:hAnsiTheme="majorHAnsi"/>
                <w:b/>
                <w:color w:val="001F5F"/>
                <w:spacing w:val="-5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b/>
                <w:color w:val="001F5F"/>
                <w:sz w:val="9"/>
              </w:rPr>
              <w:t>ve</w:t>
            </w:r>
            <w:r w:rsidRPr="000A20CA">
              <w:rPr>
                <w:rFonts w:asciiTheme="majorHAnsi" w:hAnsiTheme="majorHAnsi"/>
                <w:b/>
                <w:color w:val="001F5F"/>
                <w:spacing w:val="40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b/>
                <w:color w:val="001F5F"/>
                <w:spacing w:val="-2"/>
                <w:sz w:val="9"/>
              </w:rPr>
              <w:t>Kalite</w:t>
            </w:r>
          </w:p>
        </w:tc>
        <w:tc>
          <w:tcPr>
            <w:tcW w:w="119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spacing w:before="104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782722">
            <w:pPr>
              <w:pStyle w:val="TableParagraph"/>
              <w:spacing w:line="256" w:lineRule="auto"/>
              <w:ind w:left="17" w:right="1"/>
              <w:rPr>
                <w:rFonts w:asciiTheme="majorHAnsi" w:hAnsiTheme="majorHAnsi"/>
                <w:sz w:val="9"/>
              </w:rPr>
            </w:pPr>
            <w:r w:rsidRPr="000A20CA">
              <w:rPr>
                <w:rFonts w:asciiTheme="majorHAnsi" w:hAnsiTheme="majorHAnsi"/>
                <w:sz w:val="9"/>
              </w:rPr>
              <w:t>A.1.1.</w:t>
            </w:r>
            <w:r w:rsidRPr="000A20CA">
              <w:rPr>
                <w:rFonts w:asciiTheme="majorHAnsi" w:hAnsiTheme="majorHAnsi"/>
                <w:spacing w:val="-5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z w:val="9"/>
              </w:rPr>
              <w:t>Yönetişim</w:t>
            </w:r>
            <w:r w:rsidRPr="000A20CA">
              <w:rPr>
                <w:rFonts w:asciiTheme="majorHAnsi" w:hAnsiTheme="majorHAnsi"/>
                <w:spacing w:val="-5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z w:val="9"/>
              </w:rPr>
              <w:t>Modeli</w:t>
            </w:r>
            <w:r w:rsidRPr="000A20CA">
              <w:rPr>
                <w:rFonts w:asciiTheme="majorHAnsi" w:hAnsiTheme="majorHAnsi"/>
                <w:spacing w:val="-5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z w:val="9"/>
              </w:rPr>
              <w:t>ve</w:t>
            </w:r>
            <w:r w:rsidRPr="000A20CA">
              <w:rPr>
                <w:rFonts w:asciiTheme="majorHAnsi" w:hAnsiTheme="majorHAnsi"/>
                <w:spacing w:val="40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z w:val="9"/>
              </w:rPr>
              <w:t>İdari</w:t>
            </w:r>
            <w:r w:rsidRPr="000A20CA">
              <w:rPr>
                <w:rFonts w:asciiTheme="majorHAnsi" w:hAnsiTheme="majorHAnsi"/>
                <w:spacing w:val="-5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z w:val="9"/>
              </w:rPr>
              <w:t>Yapı</w:t>
            </w:r>
          </w:p>
        </w:tc>
        <w:tc>
          <w:tcPr>
            <w:tcW w:w="1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50F94" w:rsidRPr="000A20CA" w:rsidRDefault="00D50F94">
            <w:pPr>
              <w:pStyle w:val="TableParagraph"/>
              <w:spacing w:before="47"/>
              <w:rPr>
                <w:rFonts w:asciiTheme="majorHAnsi" w:hAnsiTheme="majorHAnsi"/>
                <w:b/>
                <w:sz w:val="10"/>
                <w:szCs w:val="10"/>
              </w:rPr>
            </w:pPr>
          </w:p>
          <w:p w:rsidR="00A267FF" w:rsidRPr="000A20CA" w:rsidRDefault="00A267FF" w:rsidP="00A267FF">
            <w:pPr>
              <w:pStyle w:val="NormalWeb"/>
              <w:rPr>
                <w:rFonts w:asciiTheme="majorHAnsi" w:hAnsiTheme="majorHAnsi"/>
                <w:sz w:val="10"/>
                <w:szCs w:val="10"/>
              </w:rPr>
            </w:pPr>
            <w:r w:rsidRPr="000A20CA">
              <w:rPr>
                <w:rFonts w:asciiTheme="majorHAnsi" w:hAnsiTheme="majorHAnsi"/>
                <w:sz w:val="10"/>
                <w:szCs w:val="10"/>
              </w:rPr>
              <w:t>1. Koordinatörlüğümüz, insan kaynakları, kari</w:t>
            </w:r>
            <w:r w:rsidR="002066E2" w:rsidRPr="000A20CA">
              <w:rPr>
                <w:rFonts w:asciiTheme="majorHAnsi" w:hAnsiTheme="majorHAnsi"/>
                <w:sz w:val="10"/>
                <w:szCs w:val="10"/>
              </w:rPr>
              <w:t>yer gelişimi ve mezun ilişkiler</w:t>
            </w:r>
            <w:r w:rsidRPr="000A20CA">
              <w:rPr>
                <w:rFonts w:asciiTheme="majorHAnsi" w:hAnsiTheme="majorHAnsi"/>
                <w:sz w:val="10"/>
                <w:szCs w:val="10"/>
              </w:rPr>
              <w:t xml:space="preserve"> alanlarında iç ve dış paydaşların karar ve yönetim süreçlerine etkin biçimde katılımını desteklemektedir.</w:t>
            </w:r>
          </w:p>
          <w:p w:rsidR="00A267FF" w:rsidRPr="000A20CA" w:rsidRDefault="00A267FF" w:rsidP="00A267FF">
            <w:pPr>
              <w:pStyle w:val="NormalWeb"/>
              <w:rPr>
                <w:rFonts w:asciiTheme="majorHAnsi" w:hAnsiTheme="majorHAnsi"/>
                <w:sz w:val="10"/>
                <w:szCs w:val="10"/>
              </w:rPr>
            </w:pPr>
            <w:r w:rsidRPr="000A20CA">
              <w:rPr>
                <w:rFonts w:asciiTheme="majorHAnsi" w:hAnsiTheme="majorHAnsi"/>
                <w:sz w:val="10"/>
                <w:szCs w:val="10"/>
              </w:rPr>
              <w:t>2. Üniversitenin mezun ağı, işveren iş birlikleri ve kariyer geliştirme faaliyetlerinin güçlendirilmesine yönelik sistematik çalışmalar yürütülmektedir.</w:t>
            </w:r>
            <w:r w:rsidR="002066E2" w:rsidRPr="000A20CA">
              <w:rPr>
                <w:rFonts w:asciiTheme="majorHAnsi" w:hAnsiTheme="majorHAnsi"/>
                <w:sz w:val="10"/>
                <w:szCs w:val="10"/>
              </w:rPr>
              <w:t>*</w:t>
            </w:r>
          </w:p>
          <w:p w:rsidR="00A267FF" w:rsidRPr="000A20CA" w:rsidRDefault="00A267FF" w:rsidP="00A267FF">
            <w:pPr>
              <w:pStyle w:val="NormalWeb"/>
              <w:rPr>
                <w:rFonts w:asciiTheme="majorHAnsi" w:hAnsiTheme="majorHAnsi"/>
                <w:sz w:val="10"/>
                <w:szCs w:val="10"/>
              </w:rPr>
            </w:pPr>
            <w:r w:rsidRPr="000A20CA">
              <w:rPr>
                <w:rFonts w:asciiTheme="majorHAnsi" w:hAnsiTheme="majorHAnsi"/>
                <w:sz w:val="10"/>
                <w:szCs w:val="10"/>
              </w:rPr>
              <w:t>3. Kurum içi insan kaynağının gelişimi, personel eğitim süreçleri ve kariyer destek mekanizmalarının iyileştirilmesi için aktif şekilde çalışmalar yapılmaktadır.</w:t>
            </w:r>
          </w:p>
          <w:p w:rsidR="00D50F94" w:rsidRPr="000A20CA" w:rsidRDefault="00D50F94">
            <w:pPr>
              <w:pStyle w:val="TableParagraph"/>
              <w:spacing w:before="1" w:line="256" w:lineRule="auto"/>
              <w:ind w:left="18" w:right="100"/>
              <w:jc w:val="both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17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267FF" w:rsidRPr="000A20CA" w:rsidRDefault="00A267FF" w:rsidP="00A267FF">
            <w:pPr>
              <w:pStyle w:val="TableParagraph"/>
              <w:rPr>
                <w:rFonts w:asciiTheme="majorHAnsi" w:hAnsiTheme="majorHAnsi"/>
                <w:sz w:val="8"/>
              </w:rPr>
            </w:pPr>
          </w:p>
          <w:p w:rsidR="00A267FF" w:rsidRPr="000A20CA" w:rsidRDefault="00A267FF" w:rsidP="00A267FF">
            <w:pPr>
              <w:pStyle w:val="TableParagraph"/>
              <w:rPr>
                <w:rFonts w:asciiTheme="majorHAnsi" w:hAnsiTheme="majorHAnsi"/>
                <w:sz w:val="8"/>
              </w:rPr>
            </w:pPr>
          </w:p>
          <w:p w:rsidR="00A267FF" w:rsidRPr="000A20CA" w:rsidRDefault="00A267FF" w:rsidP="00A267FF">
            <w:pPr>
              <w:pStyle w:val="TableParagraph"/>
              <w:rPr>
                <w:rFonts w:asciiTheme="majorHAnsi" w:hAnsiTheme="majorHAnsi"/>
                <w:sz w:val="8"/>
              </w:rPr>
            </w:pPr>
          </w:p>
          <w:p w:rsidR="00A267FF" w:rsidRPr="000A20CA" w:rsidRDefault="00A267FF" w:rsidP="00A267FF">
            <w:pPr>
              <w:pStyle w:val="TableParagraph"/>
              <w:rPr>
                <w:rFonts w:asciiTheme="majorHAnsi" w:hAnsiTheme="majorHAnsi"/>
                <w:sz w:val="8"/>
              </w:rPr>
            </w:pPr>
          </w:p>
          <w:p w:rsidR="00A267FF" w:rsidRPr="000A20CA" w:rsidRDefault="00A267FF" w:rsidP="00A267FF">
            <w:pPr>
              <w:pStyle w:val="TableParagraph"/>
              <w:rPr>
                <w:rFonts w:asciiTheme="majorHAnsi" w:hAnsiTheme="majorHAnsi"/>
                <w:sz w:val="8"/>
              </w:rPr>
            </w:pPr>
          </w:p>
          <w:p w:rsidR="00D50F94" w:rsidRPr="000A20CA" w:rsidRDefault="00A267FF" w:rsidP="00A267FF">
            <w:pPr>
              <w:pStyle w:val="TableParagraph"/>
              <w:rPr>
                <w:rFonts w:asciiTheme="majorHAnsi" w:hAnsiTheme="majorHAnsi"/>
                <w:sz w:val="8"/>
              </w:rPr>
            </w:pPr>
            <w:r w:rsidRPr="000A20CA">
              <w:rPr>
                <w:rFonts w:asciiTheme="majorHAnsi" w:hAnsiTheme="majorHAnsi"/>
                <w:sz w:val="8"/>
              </w:rPr>
              <w:t xml:space="preserve">Paydaşlarla düzenli geri bildirim mekanizmalarının daha sistematik hâle getirilmesi ve insan kaynakları–kariyer süreçlerine </w:t>
            </w:r>
            <w:proofErr w:type="gramStart"/>
            <w:r w:rsidRPr="000A20CA">
              <w:rPr>
                <w:rFonts w:asciiTheme="majorHAnsi" w:hAnsiTheme="majorHAnsi"/>
                <w:sz w:val="8"/>
              </w:rPr>
              <w:t>entegrasyonunun</w:t>
            </w:r>
            <w:proofErr w:type="gramEnd"/>
            <w:r w:rsidRPr="000A20CA">
              <w:rPr>
                <w:rFonts w:asciiTheme="majorHAnsi" w:hAnsiTheme="majorHAnsi"/>
                <w:sz w:val="8"/>
              </w:rPr>
              <w:t xml:space="preserve"> güçlendirilmesi.</w:t>
            </w:r>
          </w:p>
        </w:tc>
        <w:tc>
          <w:tcPr>
            <w:tcW w:w="22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10"/>
                <w:szCs w:val="10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10"/>
                <w:szCs w:val="10"/>
              </w:rPr>
            </w:pPr>
          </w:p>
          <w:p w:rsidR="00A267FF" w:rsidRPr="000A20CA" w:rsidRDefault="00A267FF" w:rsidP="00A267FF">
            <w:pPr>
              <w:pStyle w:val="NormalWeb"/>
              <w:numPr>
                <w:ilvl w:val="0"/>
                <w:numId w:val="34"/>
              </w:numPr>
              <w:rPr>
                <w:rFonts w:asciiTheme="majorHAnsi" w:hAnsiTheme="majorHAnsi"/>
                <w:sz w:val="10"/>
                <w:szCs w:val="10"/>
              </w:rPr>
            </w:pPr>
            <w:r w:rsidRPr="000A20CA">
              <w:rPr>
                <w:rFonts w:asciiTheme="majorHAnsi" w:hAnsiTheme="majorHAnsi"/>
                <w:sz w:val="10"/>
                <w:szCs w:val="10"/>
              </w:rPr>
              <w:t>Paydaş geri bildirimleri doğrultusunda yönetişim süreçlerinin iyileştirilmesine devam edilecektir.</w:t>
            </w:r>
          </w:p>
          <w:p w:rsidR="00A267FF" w:rsidRPr="000A20CA" w:rsidRDefault="00A267FF" w:rsidP="00A267FF">
            <w:pPr>
              <w:pStyle w:val="NormalWeb"/>
              <w:numPr>
                <w:ilvl w:val="0"/>
                <w:numId w:val="34"/>
              </w:numPr>
              <w:rPr>
                <w:rFonts w:asciiTheme="majorHAnsi" w:hAnsiTheme="majorHAnsi"/>
                <w:sz w:val="10"/>
                <w:szCs w:val="10"/>
              </w:rPr>
            </w:pPr>
          </w:p>
          <w:p w:rsidR="00D50F94" w:rsidRPr="000A20CA" w:rsidRDefault="00A267FF" w:rsidP="00A267FF">
            <w:pPr>
              <w:pStyle w:val="TableParagraph"/>
              <w:numPr>
                <w:ilvl w:val="0"/>
                <w:numId w:val="34"/>
              </w:numPr>
              <w:tabs>
                <w:tab w:val="left" w:pos="75"/>
              </w:tabs>
              <w:spacing w:line="256" w:lineRule="auto"/>
              <w:ind w:right="288"/>
              <w:rPr>
                <w:rFonts w:asciiTheme="majorHAnsi" w:hAnsiTheme="majorHAnsi"/>
                <w:sz w:val="10"/>
                <w:szCs w:val="10"/>
              </w:rPr>
            </w:pPr>
            <w:r w:rsidRPr="000A20CA">
              <w:rPr>
                <w:rFonts w:asciiTheme="majorHAnsi" w:hAnsiTheme="majorHAnsi"/>
                <w:sz w:val="10"/>
                <w:szCs w:val="10"/>
              </w:rPr>
              <w:t>Koordinatörlüğümüz tarafından kurul üyelerine yönelik planlanan kariyer, İK ve mezun yönetimi temalı eğitim programları tamamlanacaktır.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spacing w:before="55"/>
              <w:rPr>
                <w:rFonts w:asciiTheme="majorHAnsi" w:hAnsiTheme="majorHAnsi"/>
                <w:b/>
                <w:sz w:val="9"/>
              </w:rPr>
            </w:pPr>
          </w:p>
          <w:p w:rsidR="00A267FF" w:rsidRPr="000A20CA" w:rsidRDefault="000372F9" w:rsidP="00A267FF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0"/>
                <w:szCs w:val="10"/>
                <w:lang w:eastAsia="tr-TR"/>
              </w:rPr>
            </w:pPr>
            <w:r w:rsidRPr="000A20CA">
              <w:rPr>
                <w:rFonts w:asciiTheme="majorHAnsi" w:eastAsia="Times New Roman" w:hAnsiTheme="majorHAnsi" w:cs="Times New Roman"/>
                <w:sz w:val="10"/>
                <w:szCs w:val="10"/>
                <w:lang w:eastAsia="tr-TR"/>
              </w:rPr>
              <w:t>*</w:t>
            </w:r>
            <w:r w:rsidR="00A267FF" w:rsidRPr="000A20CA">
              <w:rPr>
                <w:rFonts w:asciiTheme="majorHAnsi" w:eastAsia="Times New Roman" w:hAnsiTheme="majorHAnsi" w:cs="Times New Roman"/>
                <w:sz w:val="10"/>
                <w:szCs w:val="10"/>
                <w:lang w:eastAsia="tr-TR"/>
              </w:rPr>
              <w:t>2025 Etkinlik Planı takvimine uygun olarak iç/dış paydaş toplantıları yapılacak; özellikle işverenler, mezun temsilcileri ve öğrenci temsilcileriyle belirlenen tarihlerde düzenli görüşmeler gerçekleştirilecektir.</w:t>
            </w:r>
          </w:p>
          <w:p w:rsidR="00A267FF" w:rsidRPr="000A20CA" w:rsidRDefault="00A267FF" w:rsidP="00A267FF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0"/>
                <w:szCs w:val="10"/>
                <w:lang w:eastAsia="tr-TR"/>
              </w:rPr>
            </w:pPr>
          </w:p>
          <w:p w:rsidR="009F5DB0" w:rsidRPr="000A20CA" w:rsidRDefault="00A267FF" w:rsidP="00A267FF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0"/>
                <w:szCs w:val="10"/>
                <w:lang w:eastAsia="tr-TR"/>
              </w:rPr>
            </w:pPr>
            <w:r w:rsidRPr="000A20CA">
              <w:rPr>
                <w:rFonts w:asciiTheme="majorHAnsi" w:eastAsia="Times New Roman" w:hAnsiTheme="majorHAnsi" w:cs="Times New Roman"/>
                <w:sz w:val="10"/>
                <w:szCs w:val="10"/>
                <w:lang w:eastAsia="tr-TR"/>
              </w:rPr>
              <w:t>Eğitim katılım formu ile kurul üyelerinin eğitimlere katılımı takip edilecektir.</w:t>
            </w:r>
          </w:p>
          <w:p w:rsidR="00D50F94" w:rsidRPr="000A20CA" w:rsidRDefault="00D50F94" w:rsidP="009F5DB0">
            <w:pPr>
              <w:pStyle w:val="TableParagraph"/>
              <w:tabs>
                <w:tab w:val="left" w:pos="74"/>
              </w:tabs>
              <w:spacing w:line="256" w:lineRule="auto"/>
              <w:ind w:left="18" w:right="74"/>
              <w:rPr>
                <w:rFonts w:asciiTheme="majorHAnsi" w:hAnsiTheme="majorHAnsi"/>
                <w:sz w:val="9"/>
              </w:rPr>
            </w:pPr>
          </w:p>
        </w:tc>
        <w:tc>
          <w:tcPr>
            <w:tcW w:w="19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spacing w:before="14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0A20CA" w:rsidP="00A267FF">
            <w:pPr>
              <w:pStyle w:val="TableParagraph"/>
              <w:spacing w:before="1" w:line="256" w:lineRule="auto"/>
              <w:ind w:left="18"/>
              <w:rPr>
                <w:rFonts w:asciiTheme="majorHAnsi" w:hAnsiTheme="majorHAnsi"/>
                <w:sz w:val="9"/>
              </w:rPr>
            </w:pPr>
            <w:r w:rsidRPr="000A20CA">
              <w:rPr>
                <w:rFonts w:asciiTheme="majorHAnsi" w:hAnsiTheme="majorHAnsi"/>
                <w:sz w:val="9"/>
              </w:rPr>
              <w:t>*</w:t>
            </w:r>
            <w:r w:rsidR="00A267FF" w:rsidRPr="000A20CA">
              <w:rPr>
                <w:rFonts w:asciiTheme="majorHAnsi" w:hAnsiTheme="majorHAnsi"/>
                <w:sz w:val="9"/>
              </w:rPr>
              <w:t>Katılımın yetersiz olduğu durumlarda ikinci bir toplantı düzenlenecek; paydaş geri bildirimlerinde eksiklik görülmesi halinde çevrim içi anket veya birebir görüşmelerle tamamlayıcı veri toplanacaktır.</w:t>
            </w:r>
          </w:p>
        </w:tc>
        <w:tc>
          <w:tcPr>
            <w:tcW w:w="18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F7396" w:rsidRPr="000A20CA" w:rsidRDefault="00BF7396" w:rsidP="00BF7396">
            <w:pPr>
              <w:pStyle w:val="TableParagraph"/>
              <w:tabs>
                <w:tab w:val="left" w:pos="73"/>
              </w:tabs>
              <w:spacing w:line="256" w:lineRule="auto"/>
              <w:ind w:left="17" w:right="118"/>
              <w:rPr>
                <w:rFonts w:asciiTheme="majorHAnsi" w:hAnsiTheme="majorHAnsi"/>
                <w:sz w:val="10"/>
                <w:szCs w:val="10"/>
              </w:rPr>
            </w:pPr>
          </w:p>
          <w:p w:rsidR="00BF7396" w:rsidRPr="000A20CA" w:rsidRDefault="00BF7396" w:rsidP="00BF7396">
            <w:pPr>
              <w:pStyle w:val="TableParagraph"/>
              <w:tabs>
                <w:tab w:val="left" w:pos="73"/>
              </w:tabs>
              <w:spacing w:line="256" w:lineRule="auto"/>
              <w:ind w:left="17" w:right="118"/>
              <w:rPr>
                <w:rFonts w:asciiTheme="majorHAnsi" w:hAnsiTheme="majorHAnsi"/>
                <w:sz w:val="10"/>
                <w:szCs w:val="10"/>
              </w:rPr>
            </w:pPr>
          </w:p>
          <w:p w:rsidR="00D50F94" w:rsidRPr="000A20CA" w:rsidRDefault="000372F9" w:rsidP="00BF7396">
            <w:pPr>
              <w:pStyle w:val="TableParagraph"/>
              <w:tabs>
                <w:tab w:val="left" w:pos="73"/>
              </w:tabs>
              <w:spacing w:line="256" w:lineRule="auto"/>
              <w:ind w:left="17" w:right="118"/>
              <w:rPr>
                <w:rFonts w:asciiTheme="majorHAnsi" w:hAnsiTheme="majorHAnsi"/>
                <w:sz w:val="10"/>
                <w:szCs w:val="10"/>
              </w:rPr>
            </w:pPr>
            <w:r w:rsidRPr="000A20CA">
              <w:rPr>
                <w:rFonts w:asciiTheme="majorHAnsi" w:hAnsiTheme="majorHAnsi"/>
                <w:sz w:val="10"/>
                <w:szCs w:val="10"/>
              </w:rPr>
              <w:t>*</w:t>
            </w:r>
            <w:r w:rsidR="003E4DD5" w:rsidRPr="000A20CA">
              <w:rPr>
                <w:rFonts w:asciiTheme="majorHAnsi" w:hAnsiTheme="majorHAnsi"/>
                <w:sz w:val="10"/>
                <w:szCs w:val="10"/>
              </w:rPr>
              <w:t>Gerekli toplantıların yüz yüze gerçekleştirilemediği durumlarda çevrim içi yapılması planlanacak, ilgili etkinliklerde değişiklik olması halinde toplantı tarihleri ve konuları güncellenecek, katılımın yetersiz kalması durumunda ise ikinci bir toplantı düzenlenecektir</w:t>
            </w:r>
          </w:p>
        </w:tc>
        <w:tc>
          <w:tcPr>
            <w:tcW w:w="9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spacing w:before="14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A267FF">
            <w:pPr>
              <w:pStyle w:val="TableParagraph"/>
              <w:spacing w:before="1"/>
              <w:ind w:left="3" w:right="6"/>
              <w:jc w:val="center"/>
              <w:rPr>
                <w:rFonts w:asciiTheme="majorHAnsi" w:hAnsiTheme="majorHAnsi"/>
                <w:sz w:val="9"/>
              </w:rPr>
            </w:pPr>
            <w:r w:rsidRPr="000A20CA">
              <w:rPr>
                <w:rFonts w:asciiTheme="majorHAnsi" w:hAnsiTheme="majorHAnsi"/>
                <w:spacing w:val="-2"/>
                <w:sz w:val="9"/>
              </w:rPr>
              <w:t>İKAK</w:t>
            </w:r>
          </w:p>
          <w:p w:rsidR="00D50F94" w:rsidRPr="000A20CA" w:rsidRDefault="00782722">
            <w:pPr>
              <w:pStyle w:val="TableParagraph"/>
              <w:spacing w:before="7"/>
              <w:ind w:left="4" w:right="6"/>
              <w:jc w:val="center"/>
              <w:rPr>
                <w:rFonts w:asciiTheme="majorHAnsi" w:hAnsiTheme="majorHAnsi"/>
                <w:sz w:val="9"/>
              </w:rPr>
            </w:pPr>
            <w:r w:rsidRPr="000A20CA">
              <w:rPr>
                <w:rFonts w:asciiTheme="majorHAnsi" w:hAnsiTheme="majorHAnsi"/>
                <w:spacing w:val="-2"/>
                <w:sz w:val="9"/>
              </w:rPr>
              <w:t>Koordinatörlüğü</w:t>
            </w:r>
          </w:p>
        </w:tc>
        <w:tc>
          <w:tcPr>
            <w:tcW w:w="9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spacing w:before="70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782722">
            <w:pPr>
              <w:pStyle w:val="TableParagraph"/>
              <w:ind w:right="6"/>
              <w:jc w:val="center"/>
              <w:rPr>
                <w:rFonts w:asciiTheme="majorHAnsi" w:hAnsiTheme="majorHAnsi"/>
                <w:sz w:val="9"/>
              </w:rPr>
            </w:pPr>
            <w:r w:rsidRPr="000A20CA">
              <w:rPr>
                <w:rFonts w:asciiTheme="majorHAnsi" w:hAnsiTheme="majorHAnsi"/>
                <w:sz w:val="9"/>
              </w:rPr>
              <w:t xml:space="preserve">Tüm </w:t>
            </w:r>
            <w:r w:rsidRPr="000A20CA">
              <w:rPr>
                <w:rFonts w:asciiTheme="majorHAnsi" w:hAnsiTheme="majorHAnsi"/>
                <w:spacing w:val="-2"/>
                <w:sz w:val="9"/>
              </w:rPr>
              <w:t>Birimler</w:t>
            </w:r>
            <w:r w:rsidR="00A267FF" w:rsidRPr="000A20CA">
              <w:rPr>
                <w:rFonts w:asciiTheme="majorHAnsi" w:hAnsiTheme="majorHAnsi"/>
                <w:spacing w:val="-2"/>
                <w:sz w:val="9"/>
              </w:rPr>
              <w:t>, İşveren Temsilcileri</w:t>
            </w:r>
          </w:p>
        </w:tc>
      </w:tr>
      <w:tr w:rsidR="00D50F94" w:rsidRPr="000A20CA">
        <w:trPr>
          <w:trHeight w:val="1667"/>
        </w:trPr>
        <w:tc>
          <w:tcPr>
            <w:tcW w:w="87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50F94" w:rsidRPr="000A20CA" w:rsidRDefault="00D50F94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50F94" w:rsidRPr="000A20CA" w:rsidRDefault="00D50F94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10"/>
                <w:szCs w:val="10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10"/>
                <w:szCs w:val="10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10"/>
                <w:szCs w:val="10"/>
              </w:rPr>
            </w:pPr>
          </w:p>
          <w:p w:rsidR="00D50F94" w:rsidRPr="000A20CA" w:rsidRDefault="00D50F94">
            <w:pPr>
              <w:pStyle w:val="TableParagraph"/>
              <w:spacing w:before="26"/>
              <w:rPr>
                <w:rFonts w:asciiTheme="majorHAnsi" w:hAnsiTheme="majorHAnsi"/>
                <w:b/>
                <w:sz w:val="10"/>
                <w:szCs w:val="10"/>
              </w:rPr>
            </w:pPr>
          </w:p>
          <w:p w:rsidR="003C6EC0" w:rsidRPr="000A20CA" w:rsidRDefault="000372F9" w:rsidP="003C6EC0">
            <w:pPr>
              <w:pStyle w:val="NormalWeb"/>
              <w:rPr>
                <w:rFonts w:asciiTheme="majorHAnsi" w:hAnsiTheme="majorHAnsi"/>
                <w:sz w:val="10"/>
                <w:szCs w:val="10"/>
              </w:rPr>
            </w:pPr>
            <w:r w:rsidRPr="000A20CA">
              <w:rPr>
                <w:rFonts w:asciiTheme="majorHAnsi" w:hAnsiTheme="majorHAnsi"/>
                <w:sz w:val="10"/>
                <w:szCs w:val="10"/>
              </w:rPr>
              <w:t>*</w:t>
            </w:r>
            <w:r w:rsidR="003C6EC0" w:rsidRPr="000A20CA">
              <w:rPr>
                <w:rFonts w:asciiTheme="majorHAnsi" w:hAnsiTheme="majorHAnsi"/>
                <w:sz w:val="10"/>
                <w:szCs w:val="10"/>
              </w:rPr>
              <w:t xml:space="preserve"> Aydın Adnan Menderes Üniversitesi markasının güçlendirilmesi amacıyla kapsamlı ve bütüncül bir </w:t>
            </w:r>
            <w:r w:rsidR="002066E2" w:rsidRPr="000A20CA">
              <w:rPr>
                <w:rFonts w:asciiTheme="majorHAnsi" w:hAnsiTheme="majorHAnsi"/>
                <w:sz w:val="10"/>
                <w:szCs w:val="10"/>
              </w:rPr>
              <w:t>kariyer ve mezun</w:t>
            </w:r>
            <w:r w:rsidR="003C6EC0" w:rsidRPr="000A20CA">
              <w:rPr>
                <w:rFonts w:asciiTheme="majorHAnsi" w:hAnsiTheme="majorHAnsi"/>
                <w:sz w:val="10"/>
                <w:szCs w:val="10"/>
              </w:rPr>
              <w:t xml:space="preserve"> stratejisi oluşturulmaktadır.</w:t>
            </w:r>
          </w:p>
          <w:p w:rsidR="003C6EC0" w:rsidRPr="000A20CA" w:rsidRDefault="003C6EC0" w:rsidP="003C6EC0">
            <w:pPr>
              <w:pStyle w:val="NormalWeb"/>
              <w:rPr>
                <w:rFonts w:asciiTheme="majorHAnsi" w:hAnsiTheme="majorHAnsi"/>
                <w:sz w:val="10"/>
                <w:szCs w:val="10"/>
              </w:rPr>
            </w:pPr>
            <w:r w:rsidRPr="000A20CA">
              <w:rPr>
                <w:rFonts w:asciiTheme="majorHAnsi" w:hAnsiTheme="majorHAnsi"/>
                <w:sz w:val="10"/>
                <w:szCs w:val="10"/>
              </w:rPr>
              <w:t xml:space="preserve">*Belirlenen </w:t>
            </w:r>
            <w:r w:rsidR="002066E2" w:rsidRPr="000A20CA">
              <w:rPr>
                <w:rFonts w:asciiTheme="majorHAnsi" w:hAnsiTheme="majorHAnsi"/>
                <w:sz w:val="10"/>
                <w:szCs w:val="10"/>
              </w:rPr>
              <w:t xml:space="preserve">kariyer ve mezun </w:t>
            </w:r>
            <w:r w:rsidRPr="000A20CA">
              <w:rPr>
                <w:rFonts w:asciiTheme="majorHAnsi" w:hAnsiTheme="majorHAnsi"/>
                <w:sz w:val="10"/>
                <w:szCs w:val="10"/>
              </w:rPr>
              <w:t>stratejisine uygun eylem programlarının uygulanma süreci etkin biçimde yönetilmektedir.</w:t>
            </w:r>
          </w:p>
          <w:p w:rsidR="00D50F94" w:rsidRPr="000A20CA" w:rsidRDefault="00D50F94" w:rsidP="00BE1114">
            <w:pPr>
              <w:pStyle w:val="TableParagraph"/>
              <w:spacing w:line="256" w:lineRule="auto"/>
              <w:ind w:left="18" w:right="35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17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0201D" w:rsidRPr="000A20CA" w:rsidRDefault="00D0201D" w:rsidP="00D0201D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0"/>
                <w:szCs w:val="10"/>
                <w:lang w:eastAsia="tr-TR"/>
              </w:rPr>
            </w:pPr>
            <w:r w:rsidRPr="000A20CA">
              <w:rPr>
                <w:rFonts w:asciiTheme="majorHAnsi" w:eastAsia="Times New Roman" w:hAnsiTheme="majorHAnsi" w:cs="Times New Roman"/>
                <w:sz w:val="10"/>
                <w:szCs w:val="10"/>
                <w:lang w:eastAsia="tr-TR"/>
              </w:rPr>
              <w:t>*</w:t>
            </w:r>
            <w:r w:rsidR="00472810" w:rsidRPr="000A20CA">
              <w:rPr>
                <w:rFonts w:asciiTheme="majorHAnsi" w:eastAsia="Times New Roman" w:hAnsiTheme="majorHAnsi" w:cs="Times New Roman"/>
                <w:sz w:val="10"/>
                <w:szCs w:val="10"/>
                <w:lang w:eastAsia="tr-TR"/>
              </w:rPr>
              <w:t>Dış paydaş</w:t>
            </w:r>
            <w:r w:rsidRPr="000A20CA">
              <w:rPr>
                <w:rFonts w:asciiTheme="majorHAnsi" w:eastAsia="Times New Roman" w:hAnsiTheme="majorHAnsi" w:cs="Times New Roman"/>
                <w:sz w:val="10"/>
                <w:szCs w:val="10"/>
                <w:lang w:eastAsia="tr-TR"/>
              </w:rPr>
              <w:t xml:space="preserve"> kapasitesinin artırılması hedeflenirken, koordinatörlüğümüzün idari ve akademik insan kaynağının yeterli sayıda olmaması dikkate alınacaktır.</w:t>
            </w:r>
          </w:p>
          <w:p w:rsidR="00D50F94" w:rsidRPr="000A20CA" w:rsidRDefault="00D50F94" w:rsidP="00D0201D">
            <w:pPr>
              <w:pStyle w:val="TableParagraph"/>
              <w:tabs>
                <w:tab w:val="left" w:pos="76"/>
              </w:tabs>
              <w:spacing w:line="256" w:lineRule="auto"/>
              <w:ind w:left="20" w:right="86"/>
              <w:rPr>
                <w:rFonts w:asciiTheme="majorHAnsi" w:hAnsiTheme="majorHAnsi"/>
                <w:sz w:val="9"/>
              </w:rPr>
            </w:pPr>
          </w:p>
        </w:tc>
        <w:tc>
          <w:tcPr>
            <w:tcW w:w="22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spacing w:before="88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472810" w:rsidP="00472810">
            <w:pPr>
              <w:pStyle w:val="TableParagraph"/>
              <w:tabs>
                <w:tab w:val="left" w:pos="75"/>
              </w:tabs>
              <w:spacing w:line="256" w:lineRule="auto"/>
              <w:ind w:left="19" w:right="349"/>
              <w:rPr>
                <w:rFonts w:asciiTheme="majorHAnsi" w:hAnsiTheme="majorHAnsi"/>
                <w:sz w:val="9"/>
              </w:rPr>
            </w:pPr>
            <w:r w:rsidRPr="000A20CA">
              <w:rPr>
                <w:rFonts w:asciiTheme="majorHAnsi" w:hAnsiTheme="majorHAnsi"/>
                <w:sz w:val="9"/>
              </w:rPr>
              <w:t xml:space="preserve">Tasarruf tedbirleri dolayısıyla bütçe </w:t>
            </w:r>
            <w:proofErr w:type="spellStart"/>
            <w:r w:rsidRPr="000A20CA">
              <w:rPr>
                <w:rFonts w:asciiTheme="majorHAnsi" w:hAnsiTheme="majorHAnsi"/>
                <w:sz w:val="9"/>
              </w:rPr>
              <w:t>kısıtı</w:t>
            </w:r>
            <w:proofErr w:type="spellEnd"/>
            <w:r w:rsidRPr="000A20CA">
              <w:rPr>
                <w:rFonts w:asciiTheme="majorHAnsi" w:hAnsiTheme="majorHAnsi"/>
                <w:sz w:val="9"/>
              </w:rPr>
              <w:t xml:space="preserve"> olabilir.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10"/>
                <w:szCs w:val="10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10"/>
                <w:szCs w:val="10"/>
              </w:rPr>
            </w:pPr>
          </w:p>
          <w:p w:rsidR="00BA6711" w:rsidRPr="000A20CA" w:rsidRDefault="00BA6711" w:rsidP="00BA6711">
            <w:pPr>
              <w:pStyle w:val="NormalWeb"/>
              <w:rPr>
                <w:rFonts w:asciiTheme="majorHAnsi" w:hAnsiTheme="majorHAnsi"/>
                <w:sz w:val="10"/>
                <w:szCs w:val="10"/>
              </w:rPr>
            </w:pPr>
            <w:r w:rsidRPr="000A20CA">
              <w:rPr>
                <w:rFonts w:asciiTheme="majorHAnsi" w:hAnsiTheme="majorHAnsi"/>
                <w:sz w:val="10"/>
                <w:szCs w:val="10"/>
              </w:rPr>
              <w:t>*Koordinatörlüğümüz, her akademik dönem başında (yılda iki kez) üyeleri ile toplantılar düzenleyecektir.</w:t>
            </w:r>
          </w:p>
          <w:p w:rsidR="00BA6711" w:rsidRPr="000A20CA" w:rsidRDefault="00BA6711" w:rsidP="00BA6711">
            <w:pPr>
              <w:pStyle w:val="NormalWeb"/>
              <w:rPr>
                <w:rFonts w:asciiTheme="majorHAnsi" w:hAnsiTheme="majorHAnsi"/>
                <w:sz w:val="10"/>
                <w:szCs w:val="10"/>
              </w:rPr>
            </w:pPr>
            <w:r w:rsidRPr="000A20CA">
              <w:rPr>
                <w:rFonts w:asciiTheme="majorHAnsi" w:hAnsiTheme="majorHAnsi"/>
                <w:sz w:val="10"/>
                <w:szCs w:val="10"/>
              </w:rPr>
              <w:t xml:space="preserve">* </w:t>
            </w:r>
            <w:r w:rsidR="00472810" w:rsidRPr="000A20CA">
              <w:rPr>
                <w:rFonts w:asciiTheme="majorHAnsi" w:hAnsiTheme="majorHAnsi"/>
                <w:sz w:val="10"/>
                <w:szCs w:val="10"/>
              </w:rPr>
              <w:t xml:space="preserve">İşverenler, mezun temsilcileri ve öğrenci temsilcileri ile </w:t>
            </w:r>
            <w:r w:rsidRPr="000A20CA">
              <w:rPr>
                <w:rFonts w:asciiTheme="majorHAnsi" w:hAnsiTheme="majorHAnsi"/>
                <w:sz w:val="10"/>
                <w:szCs w:val="10"/>
              </w:rPr>
              <w:t xml:space="preserve">iletişimin güçlü tutulması amacıyla hem akademik dönem başlarındaki toplantılar hem de yıl boyunca </w:t>
            </w:r>
            <w:proofErr w:type="spellStart"/>
            <w:r w:rsidRPr="000A20CA">
              <w:rPr>
                <w:rFonts w:asciiTheme="majorHAnsi" w:hAnsiTheme="majorHAnsi"/>
                <w:sz w:val="10"/>
                <w:szCs w:val="10"/>
              </w:rPr>
              <w:t>WhatsApp</w:t>
            </w:r>
            <w:proofErr w:type="spellEnd"/>
            <w:r w:rsidRPr="000A20CA">
              <w:rPr>
                <w:rFonts w:asciiTheme="majorHAnsi" w:hAnsiTheme="majorHAnsi"/>
                <w:sz w:val="10"/>
                <w:szCs w:val="10"/>
              </w:rPr>
              <w:t xml:space="preserve"> üzerinden oluşturulacak gruplar aracılığıyla sürekli iletişim sağlanacaktır.</w:t>
            </w:r>
          </w:p>
          <w:p w:rsidR="00D50F94" w:rsidRPr="000A20CA" w:rsidRDefault="00D50F94">
            <w:pPr>
              <w:pStyle w:val="TableParagraph"/>
              <w:spacing w:line="256" w:lineRule="auto"/>
              <w:ind w:left="18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19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spacing w:before="81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782722">
            <w:pPr>
              <w:pStyle w:val="TableParagraph"/>
              <w:numPr>
                <w:ilvl w:val="0"/>
                <w:numId w:val="28"/>
              </w:numPr>
              <w:tabs>
                <w:tab w:val="left" w:pos="74"/>
              </w:tabs>
              <w:spacing w:line="256" w:lineRule="auto"/>
              <w:ind w:right="53" w:firstLine="0"/>
              <w:rPr>
                <w:rFonts w:asciiTheme="majorHAnsi" w:hAnsiTheme="majorHAnsi"/>
                <w:sz w:val="9"/>
              </w:rPr>
            </w:pPr>
            <w:r w:rsidRPr="000A20CA">
              <w:rPr>
                <w:rFonts w:asciiTheme="majorHAnsi" w:hAnsiTheme="majorHAnsi"/>
                <w:sz w:val="9"/>
              </w:rPr>
              <w:t>Stratejik plan, Birim faaliyet raporu, 6 aylık</w:t>
            </w:r>
            <w:r w:rsidRPr="000A20CA">
              <w:rPr>
                <w:rFonts w:asciiTheme="majorHAnsi" w:hAnsiTheme="majorHAnsi"/>
                <w:spacing w:val="40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z w:val="9"/>
              </w:rPr>
              <w:t>izleme değerlendirme raporları, birim iç</w:t>
            </w:r>
            <w:r w:rsidRPr="000A20CA">
              <w:rPr>
                <w:rFonts w:asciiTheme="majorHAnsi" w:hAnsiTheme="majorHAnsi"/>
                <w:spacing w:val="40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z w:val="9"/>
              </w:rPr>
              <w:t>değerlendirme</w:t>
            </w:r>
            <w:r w:rsidRPr="000A20CA">
              <w:rPr>
                <w:rFonts w:asciiTheme="majorHAnsi" w:hAnsiTheme="majorHAnsi"/>
                <w:spacing w:val="-1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z w:val="9"/>
              </w:rPr>
              <w:t>raporu,</w:t>
            </w:r>
            <w:r w:rsidRPr="000A20CA">
              <w:rPr>
                <w:rFonts w:asciiTheme="majorHAnsi" w:hAnsiTheme="majorHAnsi"/>
                <w:spacing w:val="-2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z w:val="9"/>
              </w:rPr>
              <w:t>web</w:t>
            </w:r>
            <w:r w:rsidRPr="000A20CA">
              <w:rPr>
                <w:rFonts w:asciiTheme="majorHAnsi" w:hAnsiTheme="majorHAnsi"/>
                <w:spacing w:val="-2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z w:val="9"/>
              </w:rPr>
              <w:t>görseli,</w:t>
            </w:r>
            <w:r w:rsidRPr="000A20CA">
              <w:rPr>
                <w:rFonts w:asciiTheme="majorHAnsi" w:hAnsiTheme="majorHAnsi"/>
                <w:spacing w:val="16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z w:val="9"/>
              </w:rPr>
              <w:t>resmi</w:t>
            </w:r>
            <w:r w:rsidRPr="000A20CA">
              <w:rPr>
                <w:rFonts w:asciiTheme="majorHAnsi" w:hAnsiTheme="majorHAnsi"/>
                <w:spacing w:val="-1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z w:val="9"/>
              </w:rPr>
              <w:t>yazı</w:t>
            </w:r>
          </w:p>
          <w:p w:rsidR="00D50F94" w:rsidRPr="000A20CA" w:rsidRDefault="00782722">
            <w:pPr>
              <w:pStyle w:val="TableParagraph"/>
              <w:numPr>
                <w:ilvl w:val="0"/>
                <w:numId w:val="28"/>
              </w:numPr>
              <w:tabs>
                <w:tab w:val="left" w:pos="74"/>
              </w:tabs>
              <w:spacing w:line="256" w:lineRule="auto"/>
              <w:ind w:right="62" w:firstLine="0"/>
              <w:rPr>
                <w:rFonts w:asciiTheme="majorHAnsi" w:hAnsiTheme="majorHAnsi"/>
                <w:sz w:val="9"/>
              </w:rPr>
            </w:pPr>
            <w:r w:rsidRPr="000A20CA">
              <w:rPr>
                <w:rFonts w:asciiTheme="majorHAnsi" w:hAnsiTheme="majorHAnsi"/>
                <w:sz w:val="9"/>
              </w:rPr>
              <w:t>Toplantılara</w:t>
            </w:r>
            <w:r w:rsidRPr="000A20CA">
              <w:rPr>
                <w:rFonts w:asciiTheme="majorHAnsi" w:hAnsiTheme="majorHAnsi"/>
                <w:spacing w:val="-1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z w:val="9"/>
              </w:rPr>
              <w:t>ve</w:t>
            </w:r>
            <w:r w:rsidRPr="000A20CA">
              <w:rPr>
                <w:rFonts w:asciiTheme="majorHAnsi" w:hAnsiTheme="majorHAnsi"/>
                <w:spacing w:val="-1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z w:val="9"/>
              </w:rPr>
              <w:t>eğitimlere</w:t>
            </w:r>
            <w:r w:rsidRPr="000A20CA">
              <w:rPr>
                <w:rFonts w:asciiTheme="majorHAnsi" w:hAnsiTheme="majorHAnsi"/>
                <w:spacing w:val="-1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z w:val="9"/>
              </w:rPr>
              <w:t>katılma</w:t>
            </w:r>
            <w:r w:rsidRPr="000A20CA">
              <w:rPr>
                <w:rFonts w:asciiTheme="majorHAnsi" w:hAnsiTheme="majorHAnsi"/>
                <w:spacing w:val="-1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z w:val="9"/>
              </w:rPr>
              <w:t>durumları</w:t>
            </w:r>
            <w:r w:rsidRPr="000A20CA">
              <w:rPr>
                <w:rFonts w:asciiTheme="majorHAnsi" w:hAnsiTheme="majorHAnsi"/>
                <w:spacing w:val="40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z w:val="9"/>
              </w:rPr>
              <w:t>Katılım Formları ile kontrol edilecektir.</w:t>
            </w:r>
          </w:p>
        </w:tc>
        <w:tc>
          <w:tcPr>
            <w:tcW w:w="18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spacing w:before="33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2D1D18">
            <w:pPr>
              <w:pStyle w:val="TableParagraph"/>
              <w:numPr>
                <w:ilvl w:val="0"/>
                <w:numId w:val="27"/>
              </w:numPr>
              <w:tabs>
                <w:tab w:val="left" w:pos="92"/>
              </w:tabs>
              <w:spacing w:line="256" w:lineRule="auto"/>
              <w:ind w:right="25" w:firstLine="0"/>
              <w:rPr>
                <w:rFonts w:asciiTheme="majorHAnsi" w:hAnsiTheme="majorHAnsi"/>
                <w:sz w:val="10"/>
                <w:szCs w:val="10"/>
              </w:rPr>
            </w:pPr>
            <w:r w:rsidRPr="000A20CA">
              <w:rPr>
                <w:rFonts w:asciiTheme="majorHAnsi" w:hAnsiTheme="majorHAnsi"/>
                <w:sz w:val="10"/>
                <w:szCs w:val="10"/>
              </w:rPr>
              <w:t>Personel Daire Başkanlığı ile yapılan resmi yazıların takibi yapılacak ve toplantı ile eğitimlere personelin katılımının sağlanması için gerekli bilgilendirmeler yapılacaktır.</w:t>
            </w:r>
          </w:p>
        </w:tc>
        <w:tc>
          <w:tcPr>
            <w:tcW w:w="9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spacing w:before="96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5B4A43">
            <w:pPr>
              <w:pStyle w:val="TableParagraph"/>
              <w:ind w:left="3" w:right="6"/>
              <w:jc w:val="center"/>
              <w:rPr>
                <w:rFonts w:asciiTheme="majorHAnsi" w:hAnsiTheme="majorHAnsi"/>
                <w:sz w:val="9"/>
              </w:rPr>
            </w:pPr>
            <w:r w:rsidRPr="000A20CA">
              <w:rPr>
                <w:rFonts w:asciiTheme="majorHAnsi" w:hAnsiTheme="majorHAnsi"/>
                <w:spacing w:val="-2"/>
                <w:sz w:val="9"/>
              </w:rPr>
              <w:t>İKAK</w:t>
            </w:r>
          </w:p>
          <w:p w:rsidR="00D50F94" w:rsidRPr="000A20CA" w:rsidRDefault="00782722">
            <w:pPr>
              <w:pStyle w:val="TableParagraph"/>
              <w:spacing w:before="7"/>
              <w:ind w:left="4" w:right="6"/>
              <w:jc w:val="center"/>
              <w:rPr>
                <w:rFonts w:asciiTheme="majorHAnsi" w:hAnsiTheme="majorHAnsi"/>
                <w:sz w:val="9"/>
              </w:rPr>
            </w:pPr>
            <w:r w:rsidRPr="000A20CA">
              <w:rPr>
                <w:rFonts w:asciiTheme="majorHAnsi" w:hAnsiTheme="majorHAnsi"/>
                <w:spacing w:val="-2"/>
                <w:sz w:val="9"/>
              </w:rPr>
              <w:t>Koordinatörlüğü</w:t>
            </w:r>
          </w:p>
        </w:tc>
        <w:tc>
          <w:tcPr>
            <w:tcW w:w="9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spacing w:before="96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A267FF">
            <w:pPr>
              <w:pStyle w:val="TableParagraph"/>
              <w:spacing w:line="256" w:lineRule="auto"/>
              <w:ind w:left="269" w:right="185" w:hanging="87"/>
              <w:rPr>
                <w:rFonts w:asciiTheme="majorHAnsi" w:hAnsiTheme="majorHAnsi"/>
                <w:sz w:val="9"/>
              </w:rPr>
            </w:pPr>
            <w:r w:rsidRPr="000A20CA">
              <w:rPr>
                <w:rFonts w:asciiTheme="majorHAnsi" w:hAnsiTheme="majorHAnsi"/>
                <w:sz w:val="9"/>
              </w:rPr>
              <w:t>Tüm Birimler</w:t>
            </w:r>
          </w:p>
        </w:tc>
      </w:tr>
      <w:tr w:rsidR="00D50F94" w:rsidRPr="000A20CA">
        <w:trPr>
          <w:trHeight w:val="1245"/>
        </w:trPr>
        <w:tc>
          <w:tcPr>
            <w:tcW w:w="87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50F94" w:rsidRPr="000A20CA" w:rsidRDefault="00D50F94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spacing w:before="95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782722">
            <w:pPr>
              <w:pStyle w:val="TableParagraph"/>
              <w:spacing w:before="1" w:line="256" w:lineRule="auto"/>
              <w:ind w:left="17"/>
              <w:rPr>
                <w:rFonts w:asciiTheme="majorHAnsi" w:hAnsiTheme="majorHAnsi"/>
                <w:sz w:val="9"/>
              </w:rPr>
            </w:pPr>
            <w:r w:rsidRPr="000A20CA">
              <w:rPr>
                <w:rFonts w:asciiTheme="majorHAnsi" w:hAnsiTheme="majorHAnsi"/>
                <w:sz w:val="9"/>
              </w:rPr>
              <w:t>A.1.4.</w:t>
            </w:r>
            <w:r w:rsidRPr="000A20CA">
              <w:rPr>
                <w:rFonts w:asciiTheme="majorHAnsi" w:hAnsiTheme="majorHAnsi"/>
                <w:spacing w:val="-5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z w:val="9"/>
              </w:rPr>
              <w:t>İç</w:t>
            </w:r>
            <w:r w:rsidRPr="000A20CA">
              <w:rPr>
                <w:rFonts w:asciiTheme="majorHAnsi" w:hAnsiTheme="majorHAnsi"/>
                <w:spacing w:val="-5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z w:val="9"/>
              </w:rPr>
              <w:t>Kalite</w:t>
            </w:r>
            <w:r w:rsidRPr="000A20CA">
              <w:rPr>
                <w:rFonts w:asciiTheme="majorHAnsi" w:hAnsiTheme="majorHAnsi"/>
                <w:spacing w:val="-5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z w:val="9"/>
              </w:rPr>
              <w:t>Güvencesi</w:t>
            </w:r>
            <w:r w:rsidRPr="000A20CA">
              <w:rPr>
                <w:rFonts w:asciiTheme="majorHAnsi" w:hAnsiTheme="majorHAnsi"/>
                <w:spacing w:val="40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pacing w:val="-2"/>
                <w:sz w:val="9"/>
              </w:rPr>
              <w:t>Mekanizmaları</w:t>
            </w:r>
          </w:p>
        </w:tc>
        <w:tc>
          <w:tcPr>
            <w:tcW w:w="1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A20CA" w:rsidRPr="000A20CA" w:rsidRDefault="000A20CA" w:rsidP="000A20CA">
            <w:pPr>
              <w:pStyle w:val="TableParagraph"/>
              <w:rPr>
                <w:rFonts w:asciiTheme="majorHAnsi" w:hAnsiTheme="majorHAnsi"/>
                <w:sz w:val="10"/>
                <w:szCs w:val="10"/>
              </w:rPr>
            </w:pPr>
          </w:p>
          <w:p w:rsidR="000A20CA" w:rsidRPr="000A20CA" w:rsidRDefault="000A20CA" w:rsidP="000A20CA">
            <w:pPr>
              <w:pStyle w:val="TableParagraph"/>
              <w:rPr>
                <w:rFonts w:asciiTheme="majorHAnsi" w:hAnsiTheme="majorHAnsi"/>
                <w:sz w:val="10"/>
                <w:szCs w:val="10"/>
              </w:rPr>
            </w:pPr>
          </w:p>
          <w:p w:rsidR="000A20CA" w:rsidRPr="000A20CA" w:rsidRDefault="000A20CA" w:rsidP="000A20CA">
            <w:pPr>
              <w:pStyle w:val="TableParagraph"/>
              <w:rPr>
                <w:rFonts w:asciiTheme="majorHAnsi" w:hAnsiTheme="majorHAnsi"/>
                <w:sz w:val="10"/>
                <w:szCs w:val="10"/>
              </w:rPr>
            </w:pPr>
          </w:p>
          <w:p w:rsidR="000A20CA" w:rsidRPr="000A20CA" w:rsidRDefault="000A20CA" w:rsidP="000A20CA">
            <w:pPr>
              <w:pStyle w:val="TableParagraph"/>
              <w:rPr>
                <w:rFonts w:asciiTheme="majorHAnsi" w:hAnsiTheme="majorHAnsi"/>
                <w:sz w:val="10"/>
                <w:szCs w:val="10"/>
              </w:rPr>
            </w:pPr>
          </w:p>
          <w:p w:rsidR="000A20CA" w:rsidRPr="000A20CA" w:rsidRDefault="000A20CA" w:rsidP="000A20CA">
            <w:pPr>
              <w:pStyle w:val="TableParagraph"/>
              <w:rPr>
                <w:rFonts w:asciiTheme="majorHAnsi" w:hAnsiTheme="majorHAnsi"/>
                <w:sz w:val="10"/>
                <w:szCs w:val="10"/>
              </w:rPr>
            </w:pPr>
          </w:p>
          <w:p w:rsidR="000A20CA" w:rsidRPr="000A20CA" w:rsidRDefault="000A20CA" w:rsidP="000A20CA">
            <w:pPr>
              <w:pStyle w:val="TableParagraph"/>
              <w:rPr>
                <w:rFonts w:asciiTheme="majorHAnsi" w:hAnsiTheme="majorHAnsi"/>
                <w:sz w:val="10"/>
                <w:szCs w:val="10"/>
              </w:rPr>
            </w:pPr>
            <w:r w:rsidRPr="000A20CA">
              <w:rPr>
                <w:rFonts w:asciiTheme="majorHAnsi" w:hAnsiTheme="majorHAnsi"/>
                <w:sz w:val="10"/>
                <w:szCs w:val="10"/>
              </w:rPr>
              <w:t>Koordinatörlüğümüz, insan kaynakları süreçleri, kariyer geliştirme faaliyetleri ve mezun izleme çalışmalarında iç kalite güvence sistemini oluşturmak ve etkin geri bildirim mekanizmaları belirlemek için çalışmalar yürütmektedir.</w:t>
            </w:r>
          </w:p>
          <w:p w:rsidR="000A20CA" w:rsidRPr="000A20CA" w:rsidRDefault="000A20CA" w:rsidP="000A20CA">
            <w:pPr>
              <w:pStyle w:val="TableParagraph"/>
              <w:rPr>
                <w:rFonts w:asciiTheme="majorHAnsi" w:hAnsiTheme="majorHAnsi"/>
                <w:sz w:val="10"/>
                <w:szCs w:val="10"/>
              </w:rPr>
            </w:pPr>
          </w:p>
          <w:p w:rsidR="00D50F94" w:rsidRPr="000A20CA" w:rsidRDefault="000A20CA" w:rsidP="000A20CA">
            <w:pPr>
              <w:pStyle w:val="TableParagraph"/>
              <w:rPr>
                <w:rFonts w:asciiTheme="majorHAnsi" w:hAnsiTheme="majorHAnsi"/>
                <w:sz w:val="10"/>
                <w:szCs w:val="10"/>
              </w:rPr>
            </w:pPr>
            <w:r w:rsidRPr="000A20CA">
              <w:rPr>
                <w:rFonts w:asciiTheme="majorHAnsi" w:hAnsiTheme="majorHAnsi"/>
                <w:sz w:val="10"/>
                <w:szCs w:val="10"/>
              </w:rPr>
              <w:t xml:space="preserve">Kariyer faaliyetlerinin (staj, iş bulma desteği, işveren buluşmaları, mezun takip sistemi) ölçme ve değerlendirme adımları </w:t>
            </w:r>
            <w:r>
              <w:rPr>
                <w:rFonts w:asciiTheme="majorHAnsi" w:hAnsiTheme="majorHAnsi"/>
                <w:sz w:val="10"/>
                <w:szCs w:val="10"/>
              </w:rPr>
              <w:t>atılmaktadır.</w:t>
            </w:r>
          </w:p>
        </w:tc>
        <w:tc>
          <w:tcPr>
            <w:tcW w:w="17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10"/>
                <w:szCs w:val="10"/>
              </w:rPr>
            </w:pPr>
          </w:p>
          <w:p w:rsidR="000A20CA" w:rsidRPr="000A20CA" w:rsidRDefault="00E01E9E" w:rsidP="000A20CA">
            <w:pPr>
              <w:pStyle w:val="NormalWeb"/>
              <w:rPr>
                <w:rFonts w:asciiTheme="majorHAnsi" w:hAnsiTheme="majorHAnsi"/>
                <w:sz w:val="10"/>
                <w:szCs w:val="10"/>
              </w:rPr>
            </w:pPr>
            <w:r w:rsidRPr="000A20CA">
              <w:rPr>
                <w:rFonts w:asciiTheme="majorHAnsi" w:hAnsiTheme="majorHAnsi"/>
                <w:sz w:val="10"/>
                <w:szCs w:val="10"/>
              </w:rPr>
              <w:t>*</w:t>
            </w:r>
            <w:r w:rsidR="000A20CA" w:rsidRPr="000A20CA">
              <w:rPr>
                <w:rFonts w:asciiTheme="majorHAnsi" w:hAnsiTheme="majorHAnsi"/>
                <w:sz w:val="10"/>
                <w:szCs w:val="10"/>
              </w:rPr>
              <w:t>“Kontrol Et – Önlem Al” aşamalarının daha kurumsal ve düzenli şek</w:t>
            </w:r>
            <w:r w:rsidR="000A20CA">
              <w:rPr>
                <w:rFonts w:asciiTheme="majorHAnsi" w:hAnsiTheme="majorHAnsi"/>
                <w:sz w:val="10"/>
                <w:szCs w:val="10"/>
              </w:rPr>
              <w:t>ilde uygulanması gerekmektedir.</w:t>
            </w:r>
          </w:p>
          <w:p w:rsidR="000A20CA" w:rsidRDefault="000A20CA" w:rsidP="000A20CA">
            <w:pPr>
              <w:pStyle w:val="NormalWeb"/>
              <w:rPr>
                <w:rFonts w:asciiTheme="majorHAnsi" w:hAnsiTheme="majorHAnsi"/>
                <w:sz w:val="10"/>
                <w:szCs w:val="10"/>
              </w:rPr>
            </w:pPr>
            <w:r w:rsidRPr="000A20CA">
              <w:rPr>
                <w:rFonts w:asciiTheme="majorHAnsi" w:hAnsiTheme="majorHAnsi"/>
                <w:sz w:val="10"/>
                <w:szCs w:val="10"/>
              </w:rPr>
              <w:t>Mezun geri bildirimlerinin insan kaynakları ve kariyer geliştirme süreçlerine aktarımı henüz istenen düzeyde değildir.</w:t>
            </w:r>
          </w:p>
          <w:p w:rsidR="00E01E9E" w:rsidRPr="000A20CA" w:rsidRDefault="00E01E9E" w:rsidP="000A20CA">
            <w:pPr>
              <w:pStyle w:val="NormalWeb"/>
              <w:rPr>
                <w:rFonts w:asciiTheme="majorHAnsi" w:hAnsiTheme="majorHAnsi"/>
                <w:sz w:val="10"/>
                <w:szCs w:val="10"/>
              </w:rPr>
            </w:pPr>
            <w:r w:rsidRPr="000A20CA">
              <w:rPr>
                <w:rFonts w:asciiTheme="majorHAnsi" w:hAnsiTheme="majorHAnsi"/>
                <w:sz w:val="10"/>
                <w:szCs w:val="10"/>
              </w:rPr>
              <w:t>*Bu nedenle, kalite süreçlerinin etkinliğini artırmak amacıyla eksikliklerin giderilmesi ve uygulamaların güçlendirilmesi planlanmaktadır.</w:t>
            </w:r>
          </w:p>
          <w:p w:rsidR="00D50F94" w:rsidRPr="000A20CA" w:rsidRDefault="00D50F94">
            <w:pPr>
              <w:pStyle w:val="TableParagraph"/>
              <w:ind w:left="20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22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spacing w:before="95"/>
              <w:rPr>
                <w:rFonts w:asciiTheme="majorHAnsi" w:hAnsiTheme="majorHAnsi"/>
                <w:b/>
                <w:sz w:val="9"/>
              </w:rPr>
            </w:pPr>
          </w:p>
          <w:p w:rsidR="000A20CA" w:rsidRPr="00DF2365" w:rsidRDefault="00782722" w:rsidP="000A20CA">
            <w:pPr>
              <w:pStyle w:val="TableParagraph"/>
              <w:spacing w:before="1" w:line="256" w:lineRule="auto"/>
              <w:ind w:left="19"/>
              <w:rPr>
                <w:rFonts w:asciiTheme="majorHAnsi" w:hAnsiTheme="majorHAnsi"/>
                <w:sz w:val="10"/>
                <w:szCs w:val="10"/>
              </w:rPr>
            </w:pPr>
            <w:r w:rsidRPr="00DF2365">
              <w:rPr>
                <w:rFonts w:asciiTheme="majorHAnsi" w:hAnsiTheme="majorHAnsi"/>
                <w:sz w:val="10"/>
                <w:szCs w:val="10"/>
              </w:rPr>
              <w:t>*</w:t>
            </w:r>
            <w:r w:rsidRPr="00DF2365">
              <w:rPr>
                <w:rFonts w:asciiTheme="majorHAnsi" w:hAnsiTheme="majorHAnsi"/>
                <w:spacing w:val="-3"/>
                <w:sz w:val="10"/>
                <w:szCs w:val="10"/>
              </w:rPr>
              <w:t xml:space="preserve"> </w:t>
            </w:r>
            <w:r w:rsidR="000A20CA" w:rsidRPr="00DF2365">
              <w:rPr>
                <w:rFonts w:asciiTheme="majorHAnsi" w:hAnsiTheme="majorHAnsi"/>
                <w:sz w:val="10"/>
                <w:szCs w:val="10"/>
              </w:rPr>
              <w:t>Koordinatörlüğümüzün yönetim sistemi organlarının görev ve faaliyet yapısı yeniden güncellenecektir.</w:t>
            </w:r>
          </w:p>
          <w:p w:rsidR="000A20CA" w:rsidRPr="00DF2365" w:rsidRDefault="000A20CA" w:rsidP="000A20CA">
            <w:pPr>
              <w:pStyle w:val="TableParagraph"/>
              <w:spacing w:before="1" w:line="256" w:lineRule="auto"/>
              <w:ind w:left="19"/>
              <w:rPr>
                <w:rFonts w:asciiTheme="majorHAnsi" w:hAnsiTheme="majorHAnsi"/>
                <w:sz w:val="10"/>
                <w:szCs w:val="10"/>
              </w:rPr>
            </w:pPr>
          </w:p>
          <w:p w:rsidR="000A20CA" w:rsidRPr="00DF2365" w:rsidRDefault="000A20CA" w:rsidP="000A20CA">
            <w:pPr>
              <w:pStyle w:val="TableParagraph"/>
              <w:spacing w:before="1" w:line="256" w:lineRule="auto"/>
              <w:ind w:left="19"/>
              <w:rPr>
                <w:rFonts w:asciiTheme="majorHAnsi" w:hAnsiTheme="majorHAnsi"/>
                <w:sz w:val="10"/>
                <w:szCs w:val="10"/>
              </w:rPr>
            </w:pPr>
            <w:r w:rsidRPr="00DF2365">
              <w:rPr>
                <w:rFonts w:asciiTheme="majorHAnsi" w:hAnsiTheme="majorHAnsi"/>
                <w:sz w:val="10"/>
                <w:szCs w:val="10"/>
              </w:rPr>
              <w:t>Kariyer, İK ve mezun ilişkileri alanında alınan kararlar düzenli olarak üst yönetime sunulacak ve görüşler alınacaktır.</w:t>
            </w:r>
          </w:p>
          <w:p w:rsidR="000A20CA" w:rsidRPr="00DF2365" w:rsidRDefault="000A20CA" w:rsidP="000A20CA">
            <w:pPr>
              <w:pStyle w:val="TableParagraph"/>
              <w:spacing w:before="1" w:line="256" w:lineRule="auto"/>
              <w:ind w:left="19"/>
              <w:rPr>
                <w:rFonts w:asciiTheme="majorHAnsi" w:hAnsiTheme="majorHAnsi"/>
                <w:sz w:val="10"/>
                <w:szCs w:val="10"/>
              </w:rPr>
            </w:pPr>
          </w:p>
          <w:p w:rsidR="000A20CA" w:rsidRPr="00DF2365" w:rsidRDefault="000A20CA" w:rsidP="000A20CA">
            <w:pPr>
              <w:pStyle w:val="TableParagraph"/>
              <w:spacing w:before="1" w:line="256" w:lineRule="auto"/>
              <w:ind w:left="19"/>
              <w:rPr>
                <w:rFonts w:asciiTheme="majorHAnsi" w:hAnsiTheme="majorHAnsi"/>
                <w:sz w:val="10"/>
                <w:szCs w:val="10"/>
              </w:rPr>
            </w:pPr>
            <w:r w:rsidRPr="00DF2365">
              <w:rPr>
                <w:rFonts w:asciiTheme="majorHAnsi" w:hAnsiTheme="majorHAnsi"/>
                <w:sz w:val="10"/>
                <w:szCs w:val="10"/>
              </w:rPr>
              <w:t>Personel, danışma kurulu ve işveren temsilcileri ile yılda iki kez toplantı yapılarak kalite iyileştirme gereksinimleri belirlenecektir.</w:t>
            </w:r>
          </w:p>
          <w:p w:rsidR="000A20CA" w:rsidRPr="00DF2365" w:rsidRDefault="000A20CA" w:rsidP="000A20CA">
            <w:pPr>
              <w:pStyle w:val="TableParagraph"/>
              <w:spacing w:before="1" w:line="256" w:lineRule="auto"/>
              <w:ind w:left="19"/>
              <w:rPr>
                <w:rFonts w:asciiTheme="majorHAnsi" w:hAnsiTheme="majorHAnsi"/>
                <w:sz w:val="10"/>
                <w:szCs w:val="10"/>
              </w:rPr>
            </w:pPr>
          </w:p>
          <w:p w:rsidR="00D50F94" w:rsidRPr="000A20CA" w:rsidRDefault="000A20CA" w:rsidP="000A20CA">
            <w:pPr>
              <w:pStyle w:val="TableParagraph"/>
              <w:spacing w:before="1" w:line="256" w:lineRule="auto"/>
              <w:ind w:left="19"/>
              <w:rPr>
                <w:rFonts w:asciiTheme="majorHAnsi" w:hAnsiTheme="majorHAnsi"/>
                <w:sz w:val="9"/>
              </w:rPr>
            </w:pPr>
            <w:r w:rsidRPr="00DF2365">
              <w:rPr>
                <w:rFonts w:asciiTheme="majorHAnsi" w:hAnsiTheme="majorHAnsi"/>
                <w:sz w:val="10"/>
                <w:szCs w:val="10"/>
              </w:rPr>
              <w:t>Birim İç Değerlendirme Raporu güncellenecek ve buna bağlı Eylem Planı hazırlanacaktır.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C029F" w:rsidRPr="000A20CA" w:rsidRDefault="009C029F" w:rsidP="009C029F">
            <w:pPr>
              <w:pStyle w:val="NormalWeb"/>
              <w:rPr>
                <w:rFonts w:asciiTheme="majorHAnsi" w:hAnsiTheme="majorHAnsi"/>
                <w:sz w:val="10"/>
                <w:szCs w:val="10"/>
              </w:rPr>
            </w:pPr>
          </w:p>
          <w:p w:rsidR="00DF2365" w:rsidRPr="00DF2365" w:rsidRDefault="00782722" w:rsidP="00DF2365">
            <w:pPr>
              <w:pStyle w:val="NormalWeb"/>
              <w:rPr>
                <w:rFonts w:asciiTheme="majorHAnsi" w:hAnsiTheme="majorHAnsi"/>
                <w:sz w:val="10"/>
                <w:szCs w:val="10"/>
              </w:rPr>
            </w:pPr>
            <w:r w:rsidRPr="000A20CA">
              <w:rPr>
                <w:rFonts w:asciiTheme="majorHAnsi" w:hAnsiTheme="majorHAnsi"/>
                <w:sz w:val="10"/>
                <w:szCs w:val="10"/>
              </w:rPr>
              <w:t>*</w:t>
            </w:r>
            <w:r w:rsidR="009C029F" w:rsidRPr="000A20CA">
              <w:rPr>
                <w:rFonts w:asciiTheme="majorHAnsi" w:hAnsiTheme="majorHAnsi"/>
                <w:sz w:val="10"/>
                <w:szCs w:val="10"/>
              </w:rPr>
              <w:t xml:space="preserve"> </w:t>
            </w:r>
            <w:r w:rsidR="00DF2365" w:rsidRPr="00DF2365">
              <w:rPr>
                <w:rFonts w:asciiTheme="majorHAnsi" w:hAnsiTheme="majorHAnsi"/>
                <w:sz w:val="10"/>
                <w:szCs w:val="10"/>
              </w:rPr>
              <w:t>Koordinatörlük toplantıları, toplantı kayıtları v</w:t>
            </w:r>
            <w:r w:rsidR="00DF2365">
              <w:rPr>
                <w:rFonts w:asciiTheme="majorHAnsi" w:hAnsiTheme="majorHAnsi"/>
                <w:sz w:val="10"/>
                <w:szCs w:val="10"/>
              </w:rPr>
              <w:t>e tutanaklarla belgelenecektir.</w:t>
            </w:r>
          </w:p>
          <w:p w:rsidR="00DF2365" w:rsidRPr="00DF2365" w:rsidRDefault="00DF2365" w:rsidP="00DF2365">
            <w:pPr>
              <w:pStyle w:val="NormalWeb"/>
              <w:rPr>
                <w:rFonts w:asciiTheme="majorHAnsi" w:hAnsiTheme="majorHAnsi"/>
                <w:sz w:val="10"/>
                <w:szCs w:val="10"/>
              </w:rPr>
            </w:pPr>
            <w:r w:rsidRPr="00DF2365">
              <w:rPr>
                <w:rFonts w:asciiTheme="majorHAnsi" w:hAnsiTheme="majorHAnsi"/>
                <w:sz w:val="10"/>
                <w:szCs w:val="10"/>
              </w:rPr>
              <w:t>Personel ile yapılan toplantılar için katılım formu</w:t>
            </w:r>
            <w:r>
              <w:rPr>
                <w:rFonts w:asciiTheme="majorHAnsi" w:hAnsiTheme="majorHAnsi"/>
                <w:sz w:val="10"/>
                <w:szCs w:val="10"/>
              </w:rPr>
              <w:t xml:space="preserve"> ve tutanaklar hazırlanacaktır.</w:t>
            </w:r>
          </w:p>
          <w:p w:rsidR="00D50F94" w:rsidRPr="000A20CA" w:rsidRDefault="00DF2365" w:rsidP="00DF2365">
            <w:pPr>
              <w:pStyle w:val="TableParagraph"/>
              <w:tabs>
                <w:tab w:val="left" w:pos="93"/>
              </w:tabs>
              <w:spacing w:line="256" w:lineRule="auto"/>
              <w:ind w:right="212"/>
              <w:rPr>
                <w:rFonts w:asciiTheme="majorHAnsi" w:hAnsiTheme="majorHAnsi"/>
                <w:sz w:val="10"/>
                <w:szCs w:val="10"/>
              </w:rPr>
            </w:pPr>
            <w:r w:rsidRPr="00DF2365">
              <w:rPr>
                <w:rFonts w:asciiTheme="majorHAnsi" w:hAnsiTheme="majorHAnsi"/>
                <w:sz w:val="10"/>
                <w:szCs w:val="10"/>
              </w:rPr>
              <w:t>Stratejik hedefler ve göstergeler (mezun izleme oranı, işveren memnuniyeti, kariyer etkinlik sayısı, personel eğitim oranı vb.) düzenli izlenecektir.</w:t>
            </w:r>
          </w:p>
        </w:tc>
        <w:tc>
          <w:tcPr>
            <w:tcW w:w="19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E0413" w:rsidRPr="004E0413" w:rsidRDefault="004E0413" w:rsidP="004E0413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ajorHAnsi" w:hAnsiTheme="majorHAnsi"/>
                <w:sz w:val="10"/>
                <w:szCs w:val="10"/>
              </w:rPr>
            </w:pPr>
            <w:r>
              <w:rPr>
                <w:rFonts w:asciiTheme="majorHAnsi" w:hAnsiTheme="majorHAnsi"/>
                <w:sz w:val="10"/>
                <w:szCs w:val="10"/>
              </w:rPr>
              <w:t>*</w:t>
            </w:r>
            <w:r w:rsidRPr="004E0413">
              <w:rPr>
                <w:rFonts w:asciiTheme="majorHAnsi" w:hAnsiTheme="majorHAnsi"/>
                <w:sz w:val="10"/>
                <w:szCs w:val="10"/>
              </w:rPr>
              <w:t>Toplantıların zamanında yapılıp yapılmadığı kontrol edilecek; yapılamayan toplantılar çe</w:t>
            </w:r>
            <w:r>
              <w:rPr>
                <w:rFonts w:asciiTheme="majorHAnsi" w:hAnsiTheme="majorHAnsi"/>
                <w:sz w:val="10"/>
                <w:szCs w:val="10"/>
              </w:rPr>
              <w:t>vrim içi gerçekleştirilecektir.</w:t>
            </w:r>
          </w:p>
          <w:p w:rsidR="004E0413" w:rsidRPr="004E0413" w:rsidRDefault="004E0413" w:rsidP="004E0413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ajorHAnsi" w:hAnsiTheme="majorHAnsi"/>
                <w:sz w:val="10"/>
                <w:szCs w:val="10"/>
              </w:rPr>
            </w:pPr>
            <w:r w:rsidRPr="004E0413">
              <w:rPr>
                <w:rFonts w:asciiTheme="majorHAnsi" w:hAnsiTheme="majorHAnsi"/>
                <w:sz w:val="10"/>
                <w:szCs w:val="10"/>
              </w:rPr>
              <w:t xml:space="preserve">Üst yönetim geri bildirimleri doğrultusunda mevcut süreçlerin </w:t>
            </w:r>
            <w:r>
              <w:rPr>
                <w:rFonts w:asciiTheme="majorHAnsi" w:hAnsiTheme="majorHAnsi"/>
                <w:sz w:val="10"/>
                <w:szCs w:val="10"/>
              </w:rPr>
              <w:t>etkinliği değerlendirilecektir.</w:t>
            </w:r>
          </w:p>
          <w:p w:rsidR="00D50F94" w:rsidRPr="000A20CA" w:rsidRDefault="004E0413" w:rsidP="004E0413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ajorHAnsi" w:hAnsiTheme="majorHAnsi"/>
                <w:sz w:val="10"/>
                <w:szCs w:val="10"/>
              </w:rPr>
            </w:pPr>
            <w:r w:rsidRPr="004E0413">
              <w:rPr>
                <w:rFonts w:asciiTheme="majorHAnsi" w:hAnsiTheme="majorHAnsi"/>
                <w:sz w:val="10"/>
                <w:szCs w:val="10"/>
              </w:rPr>
              <w:t>Birim İç Değerlendirme Raporu ve Eylem Planı’nın hedeflere uygunluğu analiz edilecektir.</w:t>
            </w:r>
          </w:p>
        </w:tc>
        <w:tc>
          <w:tcPr>
            <w:tcW w:w="18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E0413" w:rsidRPr="004E0413" w:rsidRDefault="0053550B" w:rsidP="004E0413">
            <w:pPr>
              <w:pStyle w:val="NormalWeb"/>
              <w:numPr>
                <w:ilvl w:val="0"/>
                <w:numId w:val="25"/>
              </w:numPr>
              <w:rPr>
                <w:rFonts w:asciiTheme="majorHAnsi" w:hAnsiTheme="majorHAnsi"/>
                <w:sz w:val="10"/>
                <w:szCs w:val="10"/>
              </w:rPr>
            </w:pPr>
            <w:r w:rsidRPr="000A20CA">
              <w:rPr>
                <w:rFonts w:asciiTheme="majorHAnsi" w:hAnsiTheme="majorHAnsi"/>
                <w:sz w:val="10"/>
                <w:szCs w:val="10"/>
              </w:rPr>
              <w:t>*</w:t>
            </w:r>
            <w:r w:rsidR="004E0413" w:rsidRPr="000A20CA">
              <w:rPr>
                <w:rFonts w:asciiTheme="majorHAnsi" w:hAnsiTheme="majorHAnsi"/>
                <w:sz w:val="10"/>
                <w:szCs w:val="10"/>
              </w:rPr>
              <w:t xml:space="preserve"> </w:t>
            </w:r>
            <w:r w:rsidR="004E0413" w:rsidRPr="004E0413">
              <w:rPr>
                <w:rFonts w:asciiTheme="majorHAnsi" w:hAnsiTheme="majorHAnsi"/>
                <w:sz w:val="10"/>
                <w:szCs w:val="10"/>
              </w:rPr>
              <w:t>Kalite süreçlerinde eksik uygulamalar tespit edildiğinde düzeltmeler yapılacaktır.</w:t>
            </w:r>
          </w:p>
          <w:p w:rsidR="004E0413" w:rsidRPr="004E0413" w:rsidRDefault="004E0413" w:rsidP="004E0413">
            <w:pPr>
              <w:pStyle w:val="NormalWeb"/>
              <w:numPr>
                <w:ilvl w:val="0"/>
                <w:numId w:val="25"/>
              </w:numPr>
              <w:rPr>
                <w:rFonts w:asciiTheme="majorHAnsi" w:hAnsiTheme="majorHAnsi"/>
                <w:sz w:val="10"/>
                <w:szCs w:val="10"/>
              </w:rPr>
            </w:pPr>
          </w:p>
          <w:p w:rsidR="004E0413" w:rsidRPr="004E0413" w:rsidRDefault="004E0413" w:rsidP="004E0413">
            <w:pPr>
              <w:pStyle w:val="NormalWeb"/>
              <w:numPr>
                <w:ilvl w:val="0"/>
                <w:numId w:val="25"/>
              </w:numPr>
              <w:rPr>
                <w:rFonts w:asciiTheme="majorHAnsi" w:hAnsiTheme="majorHAnsi"/>
                <w:sz w:val="10"/>
                <w:szCs w:val="10"/>
              </w:rPr>
            </w:pPr>
            <w:r w:rsidRPr="004E0413">
              <w:rPr>
                <w:rFonts w:asciiTheme="majorHAnsi" w:hAnsiTheme="majorHAnsi"/>
                <w:sz w:val="10"/>
                <w:szCs w:val="10"/>
              </w:rPr>
              <w:t>Geri bildirimlere göre İK–kariyer süreçleri düzenlenecek; yeni planlamalar hazırlanacaktır.</w:t>
            </w:r>
          </w:p>
          <w:p w:rsidR="004E0413" w:rsidRPr="004E0413" w:rsidRDefault="004E0413" w:rsidP="004E0413">
            <w:pPr>
              <w:pStyle w:val="NormalWeb"/>
              <w:numPr>
                <w:ilvl w:val="0"/>
                <w:numId w:val="25"/>
              </w:numPr>
              <w:rPr>
                <w:rFonts w:asciiTheme="majorHAnsi" w:hAnsiTheme="majorHAnsi"/>
                <w:sz w:val="10"/>
                <w:szCs w:val="10"/>
              </w:rPr>
            </w:pPr>
          </w:p>
          <w:p w:rsidR="00D50F94" w:rsidRPr="000A20CA" w:rsidRDefault="004E0413" w:rsidP="004E0413">
            <w:pPr>
              <w:pStyle w:val="NormalWeb"/>
              <w:numPr>
                <w:ilvl w:val="0"/>
                <w:numId w:val="25"/>
              </w:numPr>
              <w:rPr>
                <w:rFonts w:asciiTheme="majorHAnsi" w:hAnsiTheme="majorHAnsi"/>
                <w:sz w:val="10"/>
                <w:szCs w:val="10"/>
              </w:rPr>
            </w:pPr>
            <w:r w:rsidRPr="004E0413">
              <w:rPr>
                <w:rFonts w:asciiTheme="majorHAnsi" w:hAnsiTheme="majorHAnsi"/>
                <w:sz w:val="10"/>
                <w:szCs w:val="10"/>
              </w:rPr>
              <w:t>Mezun izleme ve işveren memnuniyetine ilişkin düşük performans görüldüğünde ek iletişim çalışmaları başlatılacaktır.</w:t>
            </w:r>
          </w:p>
        </w:tc>
        <w:tc>
          <w:tcPr>
            <w:tcW w:w="9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spacing w:before="95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5B4A43">
            <w:pPr>
              <w:pStyle w:val="TableParagraph"/>
              <w:spacing w:before="1"/>
              <w:ind w:left="3" w:right="6"/>
              <w:jc w:val="center"/>
              <w:rPr>
                <w:rFonts w:asciiTheme="majorHAnsi" w:hAnsiTheme="majorHAnsi"/>
                <w:sz w:val="9"/>
              </w:rPr>
            </w:pPr>
            <w:r w:rsidRPr="000A20CA">
              <w:rPr>
                <w:rFonts w:asciiTheme="majorHAnsi" w:hAnsiTheme="majorHAnsi"/>
                <w:spacing w:val="-2"/>
                <w:sz w:val="9"/>
              </w:rPr>
              <w:t>İKAK</w:t>
            </w:r>
          </w:p>
          <w:p w:rsidR="00D50F94" w:rsidRPr="000A20CA" w:rsidRDefault="00782722">
            <w:pPr>
              <w:pStyle w:val="TableParagraph"/>
              <w:spacing w:before="7"/>
              <w:ind w:left="4" w:right="6"/>
              <w:jc w:val="center"/>
              <w:rPr>
                <w:rFonts w:asciiTheme="majorHAnsi" w:hAnsiTheme="majorHAnsi"/>
                <w:sz w:val="9"/>
              </w:rPr>
            </w:pPr>
            <w:r w:rsidRPr="000A20CA">
              <w:rPr>
                <w:rFonts w:asciiTheme="majorHAnsi" w:hAnsiTheme="majorHAnsi"/>
                <w:spacing w:val="-2"/>
                <w:sz w:val="9"/>
              </w:rPr>
              <w:t>Koordinatörlüğü</w:t>
            </w:r>
          </w:p>
        </w:tc>
        <w:tc>
          <w:tcPr>
            <w:tcW w:w="9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spacing w:before="47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782722">
            <w:pPr>
              <w:pStyle w:val="TableParagraph"/>
              <w:spacing w:before="1"/>
              <w:ind w:right="6"/>
              <w:jc w:val="center"/>
              <w:rPr>
                <w:rFonts w:asciiTheme="majorHAnsi" w:hAnsiTheme="majorHAnsi"/>
                <w:sz w:val="9"/>
              </w:rPr>
            </w:pPr>
            <w:r w:rsidRPr="000A20CA">
              <w:rPr>
                <w:rFonts w:asciiTheme="majorHAnsi" w:hAnsiTheme="majorHAnsi"/>
                <w:sz w:val="9"/>
              </w:rPr>
              <w:t xml:space="preserve">Tüm </w:t>
            </w:r>
            <w:r w:rsidRPr="000A20CA">
              <w:rPr>
                <w:rFonts w:asciiTheme="majorHAnsi" w:hAnsiTheme="majorHAnsi"/>
                <w:spacing w:val="-2"/>
                <w:sz w:val="9"/>
              </w:rPr>
              <w:t>Birimler</w:t>
            </w:r>
            <w:r w:rsidR="003D1E4C">
              <w:rPr>
                <w:rFonts w:asciiTheme="majorHAnsi" w:hAnsiTheme="majorHAnsi"/>
                <w:spacing w:val="-2"/>
                <w:sz w:val="9"/>
              </w:rPr>
              <w:t xml:space="preserve">, </w:t>
            </w:r>
            <w:r w:rsidR="003D1E4C" w:rsidRPr="003D1E4C">
              <w:rPr>
                <w:rFonts w:asciiTheme="majorHAnsi" w:hAnsiTheme="majorHAnsi"/>
                <w:spacing w:val="-2"/>
                <w:sz w:val="9"/>
              </w:rPr>
              <w:t>Kalite Komisyonu, Personel Daire Başkanlığı, İşverenler, Mezunlar</w:t>
            </w:r>
          </w:p>
        </w:tc>
      </w:tr>
      <w:tr w:rsidR="00D50F94" w:rsidRPr="000A20CA">
        <w:trPr>
          <w:trHeight w:val="762"/>
        </w:trPr>
        <w:tc>
          <w:tcPr>
            <w:tcW w:w="87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50F94" w:rsidRPr="000A20CA" w:rsidRDefault="00D50F94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8B6663" w:rsidRPr="000A20CA" w:rsidRDefault="00417E51" w:rsidP="00417E51">
            <w:pPr>
              <w:pStyle w:val="TableParagraph"/>
              <w:spacing w:line="256" w:lineRule="auto"/>
              <w:rPr>
                <w:rFonts w:asciiTheme="majorHAnsi" w:hAnsiTheme="majorHAnsi"/>
                <w:sz w:val="9"/>
              </w:rPr>
            </w:pPr>
            <w:r w:rsidRPr="000A20CA">
              <w:rPr>
                <w:rFonts w:asciiTheme="majorHAnsi" w:hAnsiTheme="majorHAnsi"/>
                <w:sz w:val="9"/>
              </w:rPr>
              <w:t>A</w:t>
            </w:r>
            <w:r w:rsidR="008B6663" w:rsidRPr="000A20CA">
              <w:rPr>
                <w:rFonts w:asciiTheme="majorHAnsi" w:hAnsiTheme="majorHAnsi"/>
                <w:sz w:val="9"/>
              </w:rPr>
              <w:t>.1.5.</w:t>
            </w:r>
            <w:r w:rsidR="008B6663" w:rsidRPr="000A20CA">
              <w:rPr>
                <w:rFonts w:asciiTheme="majorHAnsi" w:hAnsiTheme="majorHAnsi"/>
                <w:spacing w:val="-5"/>
                <w:sz w:val="9"/>
              </w:rPr>
              <w:t xml:space="preserve"> </w:t>
            </w:r>
            <w:r w:rsidR="008B6663" w:rsidRPr="000A20CA">
              <w:rPr>
                <w:rFonts w:asciiTheme="majorHAnsi" w:hAnsiTheme="majorHAnsi"/>
                <w:sz w:val="9"/>
              </w:rPr>
              <w:t>Kamuoyunu</w:t>
            </w:r>
            <w:r w:rsidR="008B6663" w:rsidRPr="000A20CA">
              <w:rPr>
                <w:rFonts w:asciiTheme="majorHAnsi" w:hAnsiTheme="majorHAnsi"/>
                <w:spacing w:val="40"/>
                <w:sz w:val="9"/>
              </w:rPr>
              <w:t xml:space="preserve"> </w:t>
            </w:r>
            <w:r w:rsidR="008B6663" w:rsidRPr="000A20CA">
              <w:rPr>
                <w:rFonts w:asciiTheme="majorHAnsi" w:hAnsiTheme="majorHAnsi"/>
                <w:sz w:val="9"/>
              </w:rPr>
              <w:t>Bilgilendirme</w:t>
            </w:r>
            <w:r w:rsidR="008B6663" w:rsidRPr="000A20CA">
              <w:rPr>
                <w:rFonts w:asciiTheme="majorHAnsi" w:hAnsiTheme="majorHAnsi"/>
                <w:spacing w:val="-5"/>
                <w:sz w:val="9"/>
              </w:rPr>
              <w:t xml:space="preserve"> </w:t>
            </w:r>
            <w:r w:rsidR="008B6663" w:rsidRPr="000A20CA">
              <w:rPr>
                <w:rFonts w:asciiTheme="majorHAnsi" w:hAnsiTheme="majorHAnsi"/>
                <w:sz w:val="9"/>
              </w:rPr>
              <w:t>ve</w:t>
            </w:r>
            <w:r w:rsidR="008B6663" w:rsidRPr="000A20CA">
              <w:rPr>
                <w:rFonts w:asciiTheme="majorHAnsi" w:hAnsiTheme="majorHAnsi"/>
                <w:spacing w:val="-5"/>
                <w:sz w:val="9"/>
              </w:rPr>
              <w:t xml:space="preserve"> </w:t>
            </w:r>
            <w:r w:rsidR="008B6663" w:rsidRPr="000A20CA">
              <w:rPr>
                <w:rFonts w:asciiTheme="majorHAnsi" w:hAnsiTheme="majorHAnsi"/>
                <w:sz w:val="9"/>
              </w:rPr>
              <w:t>Hesap</w:t>
            </w:r>
          </w:p>
          <w:p w:rsidR="00D50F94" w:rsidRPr="000A20CA" w:rsidRDefault="008B6663" w:rsidP="008B6663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  <w:r w:rsidRPr="000A20CA">
              <w:rPr>
                <w:rFonts w:asciiTheme="majorHAnsi" w:hAnsiTheme="majorHAnsi"/>
                <w:spacing w:val="-2"/>
                <w:sz w:val="9"/>
              </w:rPr>
              <w:t>Verebilirlik</w:t>
            </w: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spacing w:before="89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ind w:left="368"/>
              <w:rPr>
                <w:rFonts w:asciiTheme="majorHAnsi" w:hAnsiTheme="majorHAnsi"/>
                <w:sz w:val="9"/>
              </w:rPr>
            </w:pPr>
          </w:p>
        </w:tc>
        <w:tc>
          <w:tcPr>
            <w:tcW w:w="1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50F94" w:rsidRPr="000A20CA" w:rsidRDefault="00D50F94">
            <w:pPr>
              <w:pStyle w:val="TableParagraph"/>
              <w:spacing w:before="59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782722" w:rsidP="00B2113F">
            <w:pPr>
              <w:pStyle w:val="TableParagraph"/>
              <w:spacing w:line="256" w:lineRule="auto"/>
              <w:ind w:left="18" w:right="35"/>
              <w:rPr>
                <w:rFonts w:asciiTheme="majorHAnsi" w:hAnsiTheme="majorHAnsi"/>
                <w:sz w:val="9"/>
              </w:rPr>
            </w:pPr>
            <w:r w:rsidRPr="000A20CA">
              <w:rPr>
                <w:rFonts w:asciiTheme="majorHAnsi" w:hAnsiTheme="majorHAnsi"/>
                <w:sz w:val="9"/>
              </w:rPr>
              <w:t>*</w:t>
            </w:r>
            <w:r w:rsidRPr="000A20CA">
              <w:rPr>
                <w:rFonts w:asciiTheme="majorHAnsi" w:hAnsiTheme="majorHAnsi"/>
                <w:spacing w:val="-4"/>
                <w:sz w:val="9"/>
              </w:rPr>
              <w:t xml:space="preserve"> </w:t>
            </w:r>
            <w:r w:rsidR="00B2113F" w:rsidRPr="00B2113F">
              <w:rPr>
                <w:rFonts w:asciiTheme="majorHAnsi" w:hAnsiTheme="majorHAnsi"/>
                <w:sz w:val="9"/>
              </w:rPr>
              <w:t xml:space="preserve">Koordinatörlüğümüzün web sayfası, kariyer </w:t>
            </w:r>
            <w:proofErr w:type="spellStart"/>
            <w:r w:rsidR="00B2113F">
              <w:rPr>
                <w:rFonts w:asciiTheme="majorHAnsi" w:hAnsiTheme="majorHAnsi"/>
                <w:sz w:val="9"/>
              </w:rPr>
              <w:t>instagram</w:t>
            </w:r>
            <w:proofErr w:type="spellEnd"/>
            <w:r w:rsidR="00B2113F">
              <w:rPr>
                <w:rFonts w:asciiTheme="majorHAnsi" w:hAnsiTheme="majorHAnsi"/>
                <w:sz w:val="9"/>
              </w:rPr>
              <w:t xml:space="preserve"> hesabı</w:t>
            </w:r>
            <w:r w:rsidR="00B2113F" w:rsidRPr="00B2113F">
              <w:rPr>
                <w:rFonts w:asciiTheme="majorHAnsi" w:hAnsiTheme="majorHAnsi"/>
                <w:sz w:val="9"/>
              </w:rPr>
              <w:t xml:space="preserve"> ve mezun bilgi sisteminin güncel ve işlevsel kullanılabilmesi için görev yetki ve sorumluluklar tanımlanmıştır.</w:t>
            </w:r>
          </w:p>
        </w:tc>
        <w:tc>
          <w:tcPr>
            <w:tcW w:w="17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07E88" w:rsidRPr="00907E88" w:rsidRDefault="00907E88" w:rsidP="00907E88">
            <w:pPr>
              <w:pStyle w:val="TableParagraph"/>
              <w:spacing w:line="256" w:lineRule="auto"/>
              <w:ind w:left="20" w:right="256"/>
              <w:rPr>
                <w:rFonts w:asciiTheme="majorHAnsi" w:hAnsiTheme="majorHAnsi"/>
                <w:sz w:val="9"/>
              </w:rPr>
            </w:pPr>
            <w:r w:rsidRPr="000A20CA">
              <w:rPr>
                <w:rFonts w:asciiTheme="majorHAnsi" w:hAnsiTheme="majorHAnsi"/>
                <w:sz w:val="9"/>
              </w:rPr>
              <w:t>*</w:t>
            </w:r>
            <w:r w:rsidRPr="00907E88">
              <w:rPr>
                <w:rFonts w:asciiTheme="majorHAnsi" w:hAnsiTheme="majorHAnsi"/>
                <w:sz w:val="9"/>
              </w:rPr>
              <w:t>Kariyer ve mezun faaliyetlerinin görünürlüğünün artırılması gerekmektedir.</w:t>
            </w: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sz w:val="8"/>
              </w:rPr>
            </w:pPr>
          </w:p>
        </w:tc>
        <w:tc>
          <w:tcPr>
            <w:tcW w:w="22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50F94" w:rsidRPr="000A20CA" w:rsidRDefault="00D50F94">
            <w:pPr>
              <w:pStyle w:val="TableParagraph"/>
              <w:spacing w:before="59"/>
              <w:rPr>
                <w:rFonts w:asciiTheme="majorHAnsi" w:hAnsiTheme="majorHAnsi"/>
                <w:b/>
                <w:sz w:val="9"/>
              </w:rPr>
            </w:pPr>
          </w:p>
          <w:p w:rsidR="00FA7144" w:rsidRPr="00FA7144" w:rsidRDefault="00782722" w:rsidP="00FA7144">
            <w:pPr>
              <w:pStyle w:val="TableParagraph"/>
              <w:ind w:left="19"/>
              <w:rPr>
                <w:rFonts w:asciiTheme="majorHAnsi" w:hAnsiTheme="majorHAnsi"/>
                <w:sz w:val="9"/>
              </w:rPr>
            </w:pPr>
            <w:r w:rsidRPr="000A20CA">
              <w:rPr>
                <w:rFonts w:asciiTheme="majorHAnsi" w:hAnsiTheme="majorHAnsi"/>
                <w:sz w:val="9"/>
              </w:rPr>
              <w:t>*</w:t>
            </w:r>
            <w:r w:rsidR="00FA7144">
              <w:rPr>
                <w:rFonts w:asciiTheme="majorHAnsi" w:hAnsiTheme="majorHAnsi"/>
                <w:sz w:val="9"/>
              </w:rPr>
              <w:t>Yılda iki kez İKA</w:t>
            </w:r>
            <w:r w:rsidR="00FA7144" w:rsidRPr="00FA7144">
              <w:rPr>
                <w:rFonts w:asciiTheme="majorHAnsi" w:hAnsiTheme="majorHAnsi"/>
                <w:sz w:val="9"/>
              </w:rPr>
              <w:t>K sosyal medya hesapları, kariyer duyuruları ve mezun faaliyetleri için paylaşım planı toplantıları yapılacaktır.</w:t>
            </w:r>
          </w:p>
          <w:p w:rsidR="00FA7144" w:rsidRPr="00FA7144" w:rsidRDefault="00FA7144" w:rsidP="00FA7144">
            <w:pPr>
              <w:pStyle w:val="TableParagraph"/>
              <w:ind w:left="19"/>
              <w:rPr>
                <w:rFonts w:asciiTheme="majorHAnsi" w:hAnsiTheme="majorHAnsi"/>
                <w:sz w:val="9"/>
              </w:rPr>
            </w:pPr>
          </w:p>
          <w:p w:rsidR="00D50F94" w:rsidRPr="000A20CA" w:rsidRDefault="00D50F94" w:rsidP="00FA7144">
            <w:pPr>
              <w:pStyle w:val="TableParagraph"/>
              <w:spacing w:before="7"/>
              <w:ind w:left="19"/>
              <w:rPr>
                <w:rFonts w:asciiTheme="majorHAnsi" w:hAnsiTheme="majorHAnsi"/>
                <w:sz w:val="9"/>
              </w:rPr>
            </w:pP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50F94" w:rsidRPr="000A20CA" w:rsidRDefault="00D50F94">
            <w:pPr>
              <w:pStyle w:val="TableParagraph"/>
              <w:spacing w:before="1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782722">
            <w:pPr>
              <w:pStyle w:val="TableParagraph"/>
              <w:spacing w:line="256" w:lineRule="auto"/>
              <w:ind w:left="18" w:right="86"/>
              <w:rPr>
                <w:rFonts w:asciiTheme="majorHAnsi" w:hAnsiTheme="majorHAnsi"/>
                <w:sz w:val="9"/>
              </w:rPr>
            </w:pPr>
            <w:r w:rsidRPr="000A20CA">
              <w:rPr>
                <w:rFonts w:asciiTheme="majorHAnsi" w:hAnsiTheme="majorHAnsi"/>
                <w:sz w:val="9"/>
              </w:rPr>
              <w:t>*</w:t>
            </w:r>
            <w:r w:rsidR="00992227" w:rsidRPr="000A20CA">
              <w:rPr>
                <w:rFonts w:asciiTheme="majorHAnsi" w:hAnsiTheme="majorHAnsi"/>
              </w:rPr>
              <w:t xml:space="preserve"> </w:t>
            </w:r>
            <w:r w:rsidR="002F6479" w:rsidRPr="002F6479">
              <w:rPr>
                <w:rFonts w:asciiTheme="majorHAnsi" w:hAnsiTheme="majorHAnsi"/>
                <w:sz w:val="10"/>
                <w:szCs w:val="10"/>
              </w:rPr>
              <w:t>Tüm toplantılar tutanaklarla kayıt altına alınacak; sosyal medya ve web paylaşımları yıllık takvime göre yapılacaktır.</w:t>
            </w:r>
          </w:p>
        </w:tc>
        <w:tc>
          <w:tcPr>
            <w:tcW w:w="19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spacing w:before="9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782722">
            <w:pPr>
              <w:pStyle w:val="TableParagraph"/>
              <w:spacing w:line="256" w:lineRule="auto"/>
              <w:ind w:left="18"/>
              <w:rPr>
                <w:rFonts w:asciiTheme="majorHAnsi" w:hAnsiTheme="majorHAnsi"/>
                <w:sz w:val="9"/>
              </w:rPr>
            </w:pPr>
            <w:r w:rsidRPr="000A20CA">
              <w:rPr>
                <w:rFonts w:asciiTheme="majorHAnsi" w:hAnsiTheme="majorHAnsi"/>
                <w:sz w:val="9"/>
              </w:rPr>
              <w:t>*</w:t>
            </w:r>
            <w:r w:rsidR="00E9073B">
              <w:t xml:space="preserve"> </w:t>
            </w:r>
            <w:r w:rsidR="00E9073B" w:rsidRPr="00E9073B">
              <w:rPr>
                <w:rFonts w:asciiTheme="majorHAnsi" w:hAnsiTheme="majorHAnsi"/>
                <w:sz w:val="9"/>
              </w:rPr>
              <w:t>Web sayfası ziyaretçi ve etkileşim oranları takip edilecektir.</w:t>
            </w:r>
          </w:p>
        </w:tc>
        <w:tc>
          <w:tcPr>
            <w:tcW w:w="18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32763" w:rsidRPr="000A20CA" w:rsidRDefault="00CC77FC" w:rsidP="00932763">
            <w:pPr>
              <w:pStyle w:val="NormalWeb"/>
              <w:rPr>
                <w:rFonts w:asciiTheme="majorHAnsi" w:hAnsiTheme="majorHAnsi"/>
                <w:sz w:val="10"/>
                <w:szCs w:val="10"/>
              </w:rPr>
            </w:pPr>
            <w:r w:rsidRPr="000A20CA">
              <w:rPr>
                <w:rFonts w:asciiTheme="majorHAnsi" w:hAnsiTheme="majorHAnsi"/>
                <w:sz w:val="10"/>
                <w:szCs w:val="10"/>
              </w:rPr>
              <w:t>*</w:t>
            </w:r>
            <w:r w:rsidR="00B0643E">
              <w:t xml:space="preserve"> </w:t>
            </w:r>
            <w:r w:rsidR="00B0643E" w:rsidRPr="00B0643E">
              <w:rPr>
                <w:rFonts w:asciiTheme="majorHAnsi" w:hAnsiTheme="majorHAnsi"/>
                <w:sz w:val="10"/>
                <w:szCs w:val="10"/>
              </w:rPr>
              <w:t>Web ve sosyal medya etkileşimlerinin düşük olduğu dönemlerde kampanyalar, tanıtım videoları ve duyuru yoğunlaştırmaları yapılacaktır.</w:t>
            </w:r>
          </w:p>
          <w:p w:rsidR="00D50F94" w:rsidRPr="000A20CA" w:rsidRDefault="00D50F94">
            <w:pPr>
              <w:pStyle w:val="TableParagraph"/>
              <w:spacing w:line="256" w:lineRule="auto"/>
              <w:ind w:left="17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9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spacing w:before="66"/>
              <w:rPr>
                <w:rFonts w:asciiTheme="majorHAnsi" w:hAnsiTheme="majorHAnsi"/>
                <w:b/>
                <w:sz w:val="9"/>
              </w:rPr>
            </w:pPr>
          </w:p>
          <w:p w:rsidR="005B4A43" w:rsidRPr="000A20CA" w:rsidRDefault="005B4A43" w:rsidP="005B4A43">
            <w:pPr>
              <w:pStyle w:val="TableParagraph"/>
              <w:spacing w:before="1"/>
              <w:ind w:left="3" w:right="6"/>
              <w:jc w:val="center"/>
              <w:rPr>
                <w:rFonts w:asciiTheme="majorHAnsi" w:hAnsiTheme="majorHAnsi"/>
                <w:sz w:val="9"/>
              </w:rPr>
            </w:pPr>
            <w:r w:rsidRPr="000A20CA">
              <w:rPr>
                <w:rFonts w:asciiTheme="majorHAnsi" w:hAnsiTheme="majorHAnsi"/>
                <w:spacing w:val="-2"/>
                <w:sz w:val="9"/>
              </w:rPr>
              <w:t>İKAK</w:t>
            </w:r>
          </w:p>
          <w:p w:rsidR="00D50F94" w:rsidRPr="000A20CA" w:rsidRDefault="00782722">
            <w:pPr>
              <w:pStyle w:val="TableParagraph"/>
              <w:spacing w:before="7"/>
              <w:ind w:left="4" w:right="6"/>
              <w:jc w:val="center"/>
              <w:rPr>
                <w:rFonts w:asciiTheme="majorHAnsi" w:hAnsiTheme="majorHAnsi"/>
                <w:sz w:val="9"/>
              </w:rPr>
            </w:pPr>
            <w:r w:rsidRPr="000A20CA">
              <w:rPr>
                <w:rFonts w:asciiTheme="majorHAnsi" w:hAnsiTheme="majorHAnsi"/>
                <w:spacing w:val="-2"/>
                <w:sz w:val="9"/>
              </w:rPr>
              <w:t>Koordinatörlüğü</w:t>
            </w:r>
          </w:p>
        </w:tc>
        <w:tc>
          <w:tcPr>
            <w:tcW w:w="9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spacing w:before="16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782722">
            <w:pPr>
              <w:pStyle w:val="TableParagraph"/>
              <w:ind w:right="6"/>
              <w:jc w:val="center"/>
              <w:rPr>
                <w:rFonts w:asciiTheme="majorHAnsi" w:hAnsiTheme="majorHAnsi"/>
                <w:sz w:val="9"/>
              </w:rPr>
            </w:pPr>
            <w:r w:rsidRPr="000A20CA">
              <w:rPr>
                <w:rFonts w:asciiTheme="majorHAnsi" w:hAnsiTheme="majorHAnsi"/>
                <w:sz w:val="9"/>
              </w:rPr>
              <w:t xml:space="preserve">Tüm </w:t>
            </w:r>
            <w:r w:rsidRPr="000A20CA">
              <w:rPr>
                <w:rFonts w:asciiTheme="majorHAnsi" w:hAnsiTheme="majorHAnsi"/>
                <w:spacing w:val="-2"/>
                <w:sz w:val="9"/>
              </w:rPr>
              <w:t>Birimler</w:t>
            </w:r>
          </w:p>
        </w:tc>
      </w:tr>
      <w:tr w:rsidR="00D50F94" w:rsidRPr="000A20CA">
        <w:trPr>
          <w:trHeight w:val="1221"/>
        </w:trPr>
        <w:tc>
          <w:tcPr>
            <w:tcW w:w="87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50F94" w:rsidRPr="000A20CA" w:rsidRDefault="00D50F94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50F94" w:rsidRPr="000A20CA" w:rsidRDefault="00D50F94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sz w:val="8"/>
              </w:rPr>
            </w:pPr>
          </w:p>
        </w:tc>
        <w:tc>
          <w:tcPr>
            <w:tcW w:w="17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907E88" w:rsidP="00907E88">
            <w:pPr>
              <w:pStyle w:val="TableParagraph"/>
              <w:spacing w:line="256" w:lineRule="auto"/>
              <w:ind w:right="256"/>
              <w:rPr>
                <w:rFonts w:asciiTheme="majorHAnsi" w:hAnsiTheme="majorHAnsi"/>
                <w:sz w:val="9"/>
              </w:rPr>
            </w:pPr>
            <w:r>
              <w:rPr>
                <w:rFonts w:asciiTheme="majorHAnsi" w:hAnsiTheme="majorHAnsi"/>
                <w:b/>
                <w:sz w:val="9"/>
              </w:rPr>
              <w:t>*</w:t>
            </w:r>
            <w:r w:rsidRPr="00907E88">
              <w:rPr>
                <w:rFonts w:asciiTheme="majorHAnsi" w:hAnsiTheme="majorHAnsi"/>
                <w:sz w:val="9"/>
              </w:rPr>
              <w:t>Etkinlik duyurularının daha sistematik bir takvimle yürütülmesi beklenmektedir</w:t>
            </w:r>
          </w:p>
        </w:tc>
        <w:tc>
          <w:tcPr>
            <w:tcW w:w="22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spacing w:before="77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4A7CCF">
            <w:pPr>
              <w:pStyle w:val="TableParagraph"/>
              <w:ind w:left="19"/>
              <w:rPr>
                <w:rFonts w:asciiTheme="majorHAnsi" w:hAnsiTheme="majorHAnsi"/>
                <w:sz w:val="10"/>
                <w:szCs w:val="10"/>
              </w:rPr>
            </w:pPr>
            <w:r w:rsidRPr="000A20CA">
              <w:rPr>
                <w:rFonts w:asciiTheme="majorHAnsi" w:hAnsiTheme="majorHAnsi"/>
                <w:sz w:val="10"/>
                <w:szCs w:val="10"/>
              </w:rPr>
              <w:t>*</w:t>
            </w:r>
            <w:r w:rsidR="002A562F" w:rsidRPr="00FA7144">
              <w:rPr>
                <w:rFonts w:asciiTheme="majorHAnsi" w:hAnsiTheme="majorHAnsi"/>
                <w:sz w:val="9"/>
              </w:rPr>
              <w:t xml:space="preserve"> Üniversite birimlerinin kariyer ve mezun </w:t>
            </w:r>
            <w:r w:rsidR="002A562F">
              <w:rPr>
                <w:rFonts w:asciiTheme="majorHAnsi" w:hAnsiTheme="majorHAnsi"/>
                <w:sz w:val="9"/>
              </w:rPr>
              <w:t>temsilcileri</w:t>
            </w:r>
            <w:r w:rsidR="002A562F" w:rsidRPr="00FA7144">
              <w:rPr>
                <w:rFonts w:asciiTheme="majorHAnsi" w:hAnsiTheme="majorHAnsi"/>
                <w:sz w:val="9"/>
              </w:rPr>
              <w:t xml:space="preserve"> ile yılda bir kez bilgilendirme toplantısı gerçekleştirilecektir.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10"/>
                <w:szCs w:val="10"/>
              </w:rPr>
            </w:pPr>
          </w:p>
          <w:p w:rsidR="00D50F94" w:rsidRPr="000A20CA" w:rsidRDefault="00D50F94">
            <w:pPr>
              <w:pStyle w:val="TableParagraph"/>
              <w:spacing w:before="69"/>
              <w:rPr>
                <w:rFonts w:asciiTheme="majorHAnsi" w:hAnsiTheme="majorHAnsi"/>
                <w:b/>
                <w:sz w:val="10"/>
                <w:szCs w:val="10"/>
              </w:rPr>
            </w:pPr>
          </w:p>
          <w:p w:rsidR="00D50F94" w:rsidRPr="000A20CA" w:rsidRDefault="004A7CCF">
            <w:pPr>
              <w:pStyle w:val="TableParagraph"/>
              <w:spacing w:line="256" w:lineRule="auto"/>
              <w:ind w:left="18"/>
              <w:rPr>
                <w:rFonts w:asciiTheme="majorHAnsi" w:hAnsiTheme="majorHAnsi"/>
                <w:sz w:val="10"/>
                <w:szCs w:val="10"/>
              </w:rPr>
            </w:pPr>
            <w:r w:rsidRPr="000A20CA">
              <w:rPr>
                <w:rFonts w:asciiTheme="majorHAnsi" w:hAnsiTheme="majorHAnsi"/>
                <w:sz w:val="10"/>
                <w:szCs w:val="10"/>
              </w:rPr>
              <w:t>*</w:t>
            </w:r>
            <w:r w:rsidR="002F6479">
              <w:t xml:space="preserve"> </w:t>
            </w:r>
            <w:r w:rsidR="002F6479" w:rsidRPr="002F6479">
              <w:rPr>
                <w:rFonts w:asciiTheme="majorHAnsi" w:hAnsiTheme="majorHAnsi"/>
                <w:sz w:val="10"/>
                <w:szCs w:val="10"/>
              </w:rPr>
              <w:t>Koordinatörlüğe ait tüm faaliyetler sistematik olarak web sayfasında yayımlanacaktır.</w:t>
            </w:r>
          </w:p>
        </w:tc>
        <w:tc>
          <w:tcPr>
            <w:tcW w:w="19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50F94" w:rsidRPr="000A20CA" w:rsidRDefault="00D50F94">
            <w:pPr>
              <w:pStyle w:val="TableParagraph"/>
              <w:spacing w:before="7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4A7CCF" w:rsidP="00B139C8">
            <w:pPr>
              <w:pStyle w:val="TableParagraph"/>
              <w:ind w:left="18"/>
              <w:rPr>
                <w:rFonts w:asciiTheme="majorHAnsi" w:hAnsiTheme="majorHAnsi"/>
                <w:sz w:val="9"/>
              </w:rPr>
            </w:pPr>
            <w:r w:rsidRPr="000A20CA">
              <w:rPr>
                <w:rFonts w:asciiTheme="majorHAnsi" w:hAnsiTheme="majorHAnsi"/>
                <w:sz w:val="10"/>
                <w:szCs w:val="10"/>
              </w:rPr>
              <w:t>*</w:t>
            </w:r>
            <w:r w:rsidR="008F3886">
              <w:t xml:space="preserve"> </w:t>
            </w:r>
            <w:r w:rsidR="00B139C8">
              <w:rPr>
                <w:rFonts w:asciiTheme="majorHAnsi" w:hAnsiTheme="majorHAnsi"/>
                <w:sz w:val="10"/>
                <w:szCs w:val="10"/>
              </w:rPr>
              <w:t>Mezun</w:t>
            </w:r>
            <w:r w:rsidR="008F3886" w:rsidRPr="008F3886">
              <w:rPr>
                <w:rFonts w:asciiTheme="majorHAnsi" w:hAnsiTheme="majorHAnsi"/>
                <w:sz w:val="10"/>
                <w:szCs w:val="10"/>
              </w:rPr>
              <w:t xml:space="preserve"> </w:t>
            </w:r>
            <w:proofErr w:type="spellStart"/>
            <w:r w:rsidR="008F3886" w:rsidRPr="008F3886">
              <w:rPr>
                <w:rFonts w:asciiTheme="majorHAnsi" w:hAnsiTheme="majorHAnsi"/>
                <w:sz w:val="10"/>
                <w:szCs w:val="10"/>
              </w:rPr>
              <w:t>portalına</w:t>
            </w:r>
            <w:proofErr w:type="spellEnd"/>
            <w:r w:rsidR="008F3886" w:rsidRPr="008F3886">
              <w:rPr>
                <w:rFonts w:asciiTheme="majorHAnsi" w:hAnsiTheme="majorHAnsi"/>
                <w:sz w:val="10"/>
                <w:szCs w:val="10"/>
              </w:rPr>
              <w:t xml:space="preserve"> yüklenen ilan sayısı, başvuru oranları, mezun veri güncelleme sayıları düzenli kontrol edilecektir.</w:t>
            </w:r>
          </w:p>
        </w:tc>
        <w:tc>
          <w:tcPr>
            <w:tcW w:w="18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spacing w:before="69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3B32FD" w:rsidP="003B32FD">
            <w:pPr>
              <w:pStyle w:val="TableParagraph"/>
              <w:numPr>
                <w:ilvl w:val="0"/>
                <w:numId w:val="22"/>
              </w:numPr>
              <w:tabs>
                <w:tab w:val="left" w:pos="73"/>
              </w:tabs>
              <w:spacing w:line="256" w:lineRule="auto"/>
              <w:ind w:right="224"/>
              <w:rPr>
                <w:rFonts w:asciiTheme="majorHAnsi" w:hAnsiTheme="majorHAnsi"/>
                <w:sz w:val="9"/>
              </w:rPr>
            </w:pPr>
            <w:r w:rsidRPr="003B32FD">
              <w:rPr>
                <w:rFonts w:asciiTheme="majorHAnsi" w:hAnsiTheme="majorHAnsi"/>
                <w:sz w:val="9"/>
              </w:rPr>
              <w:t xml:space="preserve">Bilgi İşlem </w:t>
            </w:r>
            <w:r>
              <w:rPr>
                <w:rFonts w:asciiTheme="majorHAnsi" w:hAnsiTheme="majorHAnsi"/>
                <w:sz w:val="9"/>
              </w:rPr>
              <w:t>Daire Başkanlığı</w:t>
            </w:r>
            <w:r w:rsidRPr="003B32FD">
              <w:rPr>
                <w:rFonts w:asciiTheme="majorHAnsi" w:hAnsiTheme="majorHAnsi"/>
                <w:sz w:val="9"/>
              </w:rPr>
              <w:t xml:space="preserve"> ile koordineli şekilde teknik iyileştirmeler yapılacaktır.</w:t>
            </w:r>
          </w:p>
        </w:tc>
        <w:tc>
          <w:tcPr>
            <w:tcW w:w="9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spacing w:before="84"/>
              <w:rPr>
                <w:rFonts w:asciiTheme="majorHAnsi" w:hAnsiTheme="majorHAnsi"/>
                <w:b/>
                <w:sz w:val="9"/>
              </w:rPr>
            </w:pPr>
          </w:p>
          <w:p w:rsidR="005B4A43" w:rsidRPr="000A20CA" w:rsidRDefault="005B4A43" w:rsidP="005B4A43">
            <w:pPr>
              <w:pStyle w:val="TableParagraph"/>
              <w:spacing w:before="1"/>
              <w:ind w:left="3" w:right="6"/>
              <w:jc w:val="center"/>
              <w:rPr>
                <w:rFonts w:asciiTheme="majorHAnsi" w:hAnsiTheme="majorHAnsi"/>
                <w:sz w:val="9"/>
              </w:rPr>
            </w:pPr>
            <w:r w:rsidRPr="000A20CA">
              <w:rPr>
                <w:rFonts w:asciiTheme="majorHAnsi" w:hAnsiTheme="majorHAnsi"/>
                <w:spacing w:val="-2"/>
                <w:sz w:val="9"/>
              </w:rPr>
              <w:t>İKAK</w:t>
            </w:r>
          </w:p>
          <w:p w:rsidR="00D50F94" w:rsidRPr="000A20CA" w:rsidRDefault="00782722">
            <w:pPr>
              <w:pStyle w:val="TableParagraph"/>
              <w:spacing w:before="7"/>
              <w:ind w:left="4" w:right="6"/>
              <w:jc w:val="center"/>
              <w:rPr>
                <w:rFonts w:asciiTheme="majorHAnsi" w:hAnsiTheme="majorHAnsi"/>
                <w:sz w:val="9"/>
              </w:rPr>
            </w:pPr>
            <w:r w:rsidRPr="000A20CA">
              <w:rPr>
                <w:rFonts w:asciiTheme="majorHAnsi" w:hAnsiTheme="majorHAnsi"/>
                <w:spacing w:val="-2"/>
                <w:sz w:val="9"/>
              </w:rPr>
              <w:t>Koordinatörlüğü</w:t>
            </w:r>
          </w:p>
        </w:tc>
        <w:tc>
          <w:tcPr>
            <w:tcW w:w="9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spacing w:before="36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782722">
            <w:pPr>
              <w:pStyle w:val="TableParagraph"/>
              <w:ind w:left="2" w:right="6"/>
              <w:jc w:val="center"/>
              <w:rPr>
                <w:rFonts w:asciiTheme="majorHAnsi" w:hAnsiTheme="majorHAnsi"/>
                <w:sz w:val="9"/>
              </w:rPr>
            </w:pPr>
            <w:r w:rsidRPr="000A20CA">
              <w:rPr>
                <w:rFonts w:asciiTheme="majorHAnsi" w:hAnsiTheme="majorHAnsi"/>
                <w:sz w:val="9"/>
              </w:rPr>
              <w:t>Bilgi</w:t>
            </w:r>
            <w:r w:rsidRPr="000A20CA">
              <w:rPr>
                <w:rFonts w:asciiTheme="majorHAnsi" w:hAnsiTheme="majorHAnsi"/>
                <w:spacing w:val="-1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z w:val="9"/>
              </w:rPr>
              <w:t>İşlem</w:t>
            </w:r>
            <w:r w:rsidRPr="000A20CA">
              <w:rPr>
                <w:rFonts w:asciiTheme="majorHAnsi" w:hAnsiTheme="majorHAnsi"/>
                <w:spacing w:val="-2"/>
                <w:sz w:val="9"/>
              </w:rPr>
              <w:t xml:space="preserve"> Birimi</w:t>
            </w:r>
          </w:p>
        </w:tc>
      </w:tr>
      <w:tr w:rsidR="00D50F94" w:rsidRPr="000A20CA">
        <w:trPr>
          <w:trHeight w:val="1228"/>
        </w:trPr>
        <w:tc>
          <w:tcPr>
            <w:tcW w:w="870" w:type="dxa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1F1F1"/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spacing w:before="39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782722">
            <w:pPr>
              <w:pStyle w:val="TableParagraph"/>
              <w:spacing w:line="256" w:lineRule="auto"/>
              <w:ind w:left="64" w:right="56" w:firstLine="69"/>
              <w:rPr>
                <w:rFonts w:asciiTheme="majorHAnsi" w:hAnsiTheme="majorHAnsi"/>
                <w:b/>
                <w:sz w:val="9"/>
              </w:rPr>
            </w:pPr>
            <w:r w:rsidRPr="000A20CA">
              <w:rPr>
                <w:rFonts w:asciiTheme="majorHAnsi" w:hAnsiTheme="majorHAnsi"/>
                <w:b/>
                <w:color w:val="001F5F"/>
                <w:sz w:val="9"/>
              </w:rPr>
              <w:t>A.2.</w:t>
            </w:r>
            <w:r w:rsidRPr="000A20CA">
              <w:rPr>
                <w:rFonts w:asciiTheme="majorHAnsi" w:hAnsiTheme="majorHAnsi"/>
                <w:b/>
                <w:color w:val="001F5F"/>
                <w:spacing w:val="-3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b/>
                <w:color w:val="001F5F"/>
                <w:sz w:val="9"/>
              </w:rPr>
              <w:t>Misyon</w:t>
            </w:r>
            <w:r w:rsidRPr="000A20CA">
              <w:rPr>
                <w:rFonts w:asciiTheme="majorHAnsi" w:hAnsiTheme="majorHAnsi"/>
                <w:b/>
                <w:color w:val="001F5F"/>
                <w:spacing w:val="-3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b/>
                <w:color w:val="001F5F"/>
                <w:sz w:val="9"/>
              </w:rPr>
              <w:t>ve</w:t>
            </w:r>
            <w:r w:rsidRPr="000A20CA">
              <w:rPr>
                <w:rFonts w:asciiTheme="majorHAnsi" w:hAnsiTheme="majorHAnsi"/>
                <w:b/>
                <w:color w:val="001F5F"/>
                <w:spacing w:val="40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b/>
                <w:color w:val="001F5F"/>
                <w:sz w:val="9"/>
              </w:rPr>
              <w:t>Stratejik</w:t>
            </w:r>
            <w:r w:rsidRPr="000A20CA">
              <w:rPr>
                <w:rFonts w:asciiTheme="majorHAnsi" w:hAnsiTheme="majorHAnsi"/>
                <w:b/>
                <w:color w:val="001F5F"/>
                <w:spacing w:val="-5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b/>
                <w:color w:val="001F5F"/>
                <w:sz w:val="9"/>
              </w:rPr>
              <w:t>Amaçlar</w:t>
            </w:r>
          </w:p>
        </w:tc>
        <w:tc>
          <w:tcPr>
            <w:tcW w:w="1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spacing w:before="88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782722">
            <w:pPr>
              <w:pStyle w:val="TableParagraph"/>
              <w:spacing w:line="256" w:lineRule="auto"/>
              <w:ind w:left="17"/>
              <w:rPr>
                <w:rFonts w:asciiTheme="majorHAnsi" w:hAnsiTheme="majorHAnsi"/>
                <w:sz w:val="9"/>
              </w:rPr>
            </w:pPr>
            <w:r w:rsidRPr="000A20CA">
              <w:rPr>
                <w:rFonts w:asciiTheme="majorHAnsi" w:hAnsiTheme="majorHAnsi"/>
                <w:sz w:val="9"/>
              </w:rPr>
              <w:t>A.2.1.</w:t>
            </w:r>
            <w:r w:rsidRPr="000A20CA">
              <w:rPr>
                <w:rFonts w:asciiTheme="majorHAnsi" w:hAnsiTheme="majorHAnsi"/>
                <w:spacing w:val="-5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z w:val="9"/>
              </w:rPr>
              <w:t>Misyon,</w:t>
            </w:r>
            <w:r w:rsidRPr="000A20CA">
              <w:rPr>
                <w:rFonts w:asciiTheme="majorHAnsi" w:hAnsiTheme="majorHAnsi"/>
                <w:spacing w:val="-5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z w:val="9"/>
              </w:rPr>
              <w:t>Vizyon</w:t>
            </w:r>
            <w:r w:rsidRPr="000A20CA">
              <w:rPr>
                <w:rFonts w:asciiTheme="majorHAnsi" w:hAnsiTheme="majorHAnsi"/>
                <w:spacing w:val="-5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z w:val="9"/>
              </w:rPr>
              <w:t>ve</w:t>
            </w:r>
            <w:r w:rsidRPr="000A20CA">
              <w:rPr>
                <w:rFonts w:asciiTheme="majorHAnsi" w:hAnsiTheme="majorHAnsi"/>
                <w:spacing w:val="40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pacing w:val="-2"/>
                <w:sz w:val="9"/>
              </w:rPr>
              <w:t>Politikalar</w:t>
            </w:r>
          </w:p>
        </w:tc>
        <w:tc>
          <w:tcPr>
            <w:tcW w:w="1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:rsidR="00D50F94" w:rsidRPr="000A45B4" w:rsidRDefault="00D50F94">
            <w:pPr>
              <w:pStyle w:val="TableParagraph"/>
              <w:rPr>
                <w:rFonts w:asciiTheme="majorHAnsi" w:hAnsiTheme="majorHAnsi"/>
                <w:b/>
                <w:sz w:val="10"/>
                <w:szCs w:val="10"/>
              </w:rPr>
            </w:pPr>
          </w:p>
          <w:p w:rsidR="00D50F94" w:rsidRPr="000A45B4" w:rsidRDefault="00D50F94">
            <w:pPr>
              <w:pStyle w:val="TableParagraph"/>
              <w:rPr>
                <w:rFonts w:asciiTheme="majorHAnsi" w:hAnsiTheme="majorHAnsi"/>
                <w:b/>
                <w:sz w:val="10"/>
                <w:szCs w:val="10"/>
              </w:rPr>
            </w:pPr>
          </w:p>
          <w:p w:rsidR="00D50F94" w:rsidRPr="000A45B4" w:rsidRDefault="00D50F94">
            <w:pPr>
              <w:pStyle w:val="TableParagraph"/>
              <w:spacing w:before="81"/>
              <w:rPr>
                <w:rFonts w:asciiTheme="majorHAnsi" w:hAnsiTheme="majorHAnsi"/>
                <w:b/>
                <w:sz w:val="10"/>
                <w:szCs w:val="10"/>
              </w:rPr>
            </w:pPr>
          </w:p>
          <w:p w:rsidR="00D50F94" w:rsidRPr="000A45B4" w:rsidRDefault="00782722">
            <w:pPr>
              <w:pStyle w:val="TableParagraph"/>
              <w:spacing w:line="256" w:lineRule="auto"/>
              <w:ind w:left="18" w:right="35"/>
              <w:rPr>
                <w:rFonts w:asciiTheme="majorHAnsi" w:hAnsiTheme="majorHAnsi"/>
                <w:sz w:val="10"/>
                <w:szCs w:val="10"/>
              </w:rPr>
            </w:pPr>
            <w:r w:rsidRPr="000A45B4">
              <w:rPr>
                <w:rFonts w:asciiTheme="majorHAnsi" w:hAnsiTheme="majorHAnsi"/>
                <w:sz w:val="10"/>
                <w:szCs w:val="10"/>
              </w:rPr>
              <w:t xml:space="preserve">* </w:t>
            </w:r>
            <w:r w:rsidR="00D2154C" w:rsidRPr="000A45B4">
              <w:rPr>
                <w:rFonts w:asciiTheme="majorHAnsi" w:hAnsiTheme="majorHAnsi"/>
                <w:sz w:val="10"/>
                <w:szCs w:val="10"/>
              </w:rPr>
              <w:t xml:space="preserve">Üniversitenin </w:t>
            </w:r>
            <w:proofErr w:type="gramStart"/>
            <w:r w:rsidR="00D2154C" w:rsidRPr="000A45B4">
              <w:rPr>
                <w:rFonts w:asciiTheme="majorHAnsi" w:hAnsiTheme="majorHAnsi"/>
                <w:sz w:val="10"/>
                <w:szCs w:val="10"/>
              </w:rPr>
              <w:t>misyon</w:t>
            </w:r>
            <w:proofErr w:type="gramEnd"/>
            <w:r w:rsidR="00D2154C" w:rsidRPr="000A45B4">
              <w:rPr>
                <w:rFonts w:asciiTheme="majorHAnsi" w:hAnsiTheme="majorHAnsi"/>
                <w:sz w:val="10"/>
                <w:szCs w:val="10"/>
              </w:rPr>
              <w:t xml:space="preserve"> ve vizyonu doğrultusunda Koordinatörlüğümüzün (insan kaynakları yönetimi, kariyer gelişimi, mezunlarla iletişim) misyon, vizyon, temel değerleri ve kalite politikası tanımlanmıştır.</w:t>
            </w:r>
          </w:p>
        </w:tc>
        <w:tc>
          <w:tcPr>
            <w:tcW w:w="1719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sz w:val="8"/>
              </w:rPr>
            </w:pPr>
          </w:p>
        </w:tc>
        <w:tc>
          <w:tcPr>
            <w:tcW w:w="2214" w:type="dxa"/>
            <w:tcBorders>
              <w:top w:val="single" w:sz="4" w:space="0" w:color="808080"/>
              <w:left w:val="single" w:sz="4" w:space="0" w:color="00000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:rsidR="00D50F94" w:rsidRPr="000A45B4" w:rsidRDefault="00782722" w:rsidP="000A45B4">
            <w:pPr>
              <w:pStyle w:val="TableParagraph"/>
              <w:spacing w:line="76" w:lineRule="exact"/>
              <w:ind w:left="19"/>
              <w:rPr>
                <w:rFonts w:asciiTheme="majorHAnsi" w:hAnsiTheme="majorHAnsi"/>
                <w:sz w:val="10"/>
                <w:szCs w:val="10"/>
              </w:rPr>
            </w:pPr>
            <w:r w:rsidRPr="000A45B4">
              <w:rPr>
                <w:rFonts w:asciiTheme="majorHAnsi" w:hAnsiTheme="majorHAnsi"/>
                <w:sz w:val="10"/>
                <w:szCs w:val="10"/>
              </w:rPr>
              <w:t>*</w:t>
            </w:r>
            <w:r w:rsidR="000A45B4" w:rsidRPr="000A45B4">
              <w:rPr>
                <w:sz w:val="10"/>
                <w:szCs w:val="10"/>
              </w:rPr>
              <w:t xml:space="preserve"> </w:t>
            </w:r>
            <w:r w:rsidR="000A45B4" w:rsidRPr="000A45B4">
              <w:rPr>
                <w:rFonts w:asciiTheme="majorHAnsi" w:hAnsiTheme="majorHAnsi"/>
                <w:sz w:val="10"/>
                <w:szCs w:val="10"/>
              </w:rPr>
              <w:t xml:space="preserve">Misyon, </w:t>
            </w:r>
            <w:proofErr w:type="gramStart"/>
            <w:r w:rsidR="000A45B4" w:rsidRPr="000A45B4">
              <w:rPr>
                <w:rFonts w:asciiTheme="majorHAnsi" w:hAnsiTheme="majorHAnsi"/>
                <w:sz w:val="10"/>
                <w:szCs w:val="10"/>
              </w:rPr>
              <w:t>vizyon</w:t>
            </w:r>
            <w:proofErr w:type="gramEnd"/>
            <w:r w:rsidR="000A45B4" w:rsidRPr="000A45B4">
              <w:rPr>
                <w:rFonts w:asciiTheme="majorHAnsi" w:hAnsiTheme="majorHAnsi"/>
                <w:sz w:val="10"/>
                <w:szCs w:val="10"/>
              </w:rPr>
              <w:t xml:space="preserve"> ve temel değerler web sayfasında yer alacak; </w:t>
            </w:r>
            <w:r w:rsidR="000A45B4">
              <w:rPr>
                <w:rFonts w:asciiTheme="majorHAnsi" w:hAnsiTheme="majorHAnsi"/>
                <w:sz w:val="10"/>
                <w:szCs w:val="10"/>
              </w:rPr>
              <w:t>öğrenci ve mezunlara</w:t>
            </w:r>
            <w:r w:rsidR="000A45B4" w:rsidRPr="000A45B4">
              <w:rPr>
                <w:rFonts w:asciiTheme="majorHAnsi" w:hAnsiTheme="majorHAnsi"/>
                <w:sz w:val="10"/>
                <w:szCs w:val="10"/>
              </w:rPr>
              <w:t xml:space="preserve"> düzenli olarak e-posta ile iletilecektir.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:rsidR="00D50F94" w:rsidRPr="000A20CA" w:rsidRDefault="00D50F94">
            <w:pPr>
              <w:pStyle w:val="TableParagraph"/>
              <w:spacing w:before="9"/>
              <w:rPr>
                <w:rFonts w:asciiTheme="majorHAnsi" w:hAnsiTheme="majorHAnsi"/>
                <w:b/>
                <w:sz w:val="9"/>
              </w:rPr>
            </w:pPr>
          </w:p>
          <w:p w:rsidR="001A0E6B" w:rsidRPr="000A20CA" w:rsidRDefault="00782722" w:rsidP="001A0E6B">
            <w:pPr>
              <w:pStyle w:val="NormalWeb"/>
              <w:rPr>
                <w:rFonts w:asciiTheme="majorHAnsi" w:hAnsiTheme="majorHAnsi"/>
              </w:rPr>
            </w:pPr>
            <w:r w:rsidRPr="000A20CA">
              <w:rPr>
                <w:rFonts w:asciiTheme="majorHAnsi" w:hAnsiTheme="majorHAnsi"/>
                <w:b/>
                <w:sz w:val="9"/>
              </w:rPr>
              <w:t>*</w:t>
            </w:r>
            <w:r w:rsidR="001A0E6B" w:rsidRPr="000A20CA">
              <w:rPr>
                <w:rFonts w:asciiTheme="majorHAnsi" w:hAnsiTheme="majorHAnsi"/>
                <w:b/>
              </w:rPr>
              <w:t xml:space="preserve"> </w:t>
            </w:r>
            <w:r w:rsidR="00C16AF2" w:rsidRPr="00C16AF2">
              <w:rPr>
                <w:rStyle w:val="Gl"/>
                <w:rFonts w:asciiTheme="majorHAnsi" w:hAnsiTheme="majorHAnsi"/>
                <w:b w:val="0"/>
                <w:sz w:val="10"/>
                <w:szCs w:val="10"/>
              </w:rPr>
              <w:t xml:space="preserve">Web görselleri hazırlanacak, </w:t>
            </w:r>
            <w:proofErr w:type="gramStart"/>
            <w:r w:rsidR="00C16AF2" w:rsidRPr="00C16AF2">
              <w:rPr>
                <w:rStyle w:val="Gl"/>
                <w:rFonts w:asciiTheme="majorHAnsi" w:hAnsiTheme="majorHAnsi"/>
                <w:b w:val="0"/>
                <w:sz w:val="10"/>
                <w:szCs w:val="10"/>
              </w:rPr>
              <w:t>misyon</w:t>
            </w:r>
            <w:proofErr w:type="gramEnd"/>
            <w:r w:rsidR="00C16AF2" w:rsidRPr="00C16AF2">
              <w:rPr>
                <w:rStyle w:val="Gl"/>
                <w:rFonts w:asciiTheme="majorHAnsi" w:hAnsiTheme="majorHAnsi"/>
                <w:b w:val="0"/>
                <w:sz w:val="10"/>
                <w:szCs w:val="10"/>
              </w:rPr>
              <w:t xml:space="preserve">–vizyon içerikleri hem </w:t>
            </w:r>
            <w:r w:rsidR="00C16AF2">
              <w:rPr>
                <w:rStyle w:val="Gl"/>
                <w:rFonts w:asciiTheme="majorHAnsi" w:hAnsiTheme="majorHAnsi"/>
                <w:b w:val="0"/>
                <w:sz w:val="10"/>
                <w:szCs w:val="10"/>
              </w:rPr>
              <w:t>öğrencilere</w:t>
            </w:r>
            <w:r w:rsidR="00C16AF2" w:rsidRPr="00C16AF2">
              <w:rPr>
                <w:rStyle w:val="Gl"/>
                <w:rFonts w:asciiTheme="majorHAnsi" w:hAnsiTheme="majorHAnsi"/>
                <w:b w:val="0"/>
                <w:sz w:val="10"/>
                <w:szCs w:val="10"/>
              </w:rPr>
              <w:t xml:space="preserve"> hem dış paydaşlara düzenli aralıklarla gönderilecektir.</w:t>
            </w:r>
          </w:p>
          <w:p w:rsidR="00D50F94" w:rsidRPr="000A20CA" w:rsidRDefault="00D50F94" w:rsidP="001A0E6B">
            <w:pPr>
              <w:pStyle w:val="TableParagraph"/>
              <w:tabs>
                <w:tab w:val="left" w:pos="93"/>
              </w:tabs>
              <w:spacing w:line="256" w:lineRule="auto"/>
              <w:ind w:left="18" w:right="90"/>
              <w:rPr>
                <w:rFonts w:asciiTheme="majorHAnsi" w:hAnsiTheme="majorHAnsi"/>
                <w:sz w:val="9"/>
              </w:rPr>
            </w:pPr>
          </w:p>
        </w:tc>
        <w:tc>
          <w:tcPr>
            <w:tcW w:w="19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6E1BD6" w:rsidP="006E1BD6">
            <w:pPr>
              <w:pStyle w:val="TableParagraph"/>
              <w:numPr>
                <w:ilvl w:val="0"/>
                <w:numId w:val="19"/>
              </w:numPr>
              <w:tabs>
                <w:tab w:val="left" w:pos="74"/>
              </w:tabs>
              <w:spacing w:line="256" w:lineRule="auto"/>
              <w:ind w:right="81"/>
              <w:rPr>
                <w:rFonts w:asciiTheme="majorHAnsi" w:hAnsiTheme="majorHAnsi"/>
                <w:sz w:val="10"/>
                <w:szCs w:val="10"/>
              </w:rPr>
            </w:pPr>
            <w:r w:rsidRPr="006E1BD6">
              <w:rPr>
                <w:rFonts w:asciiTheme="majorHAnsi" w:hAnsiTheme="majorHAnsi"/>
                <w:sz w:val="10"/>
                <w:szCs w:val="10"/>
              </w:rPr>
              <w:t>Paylaşı</w:t>
            </w:r>
            <w:r>
              <w:rPr>
                <w:rFonts w:asciiTheme="majorHAnsi" w:hAnsiTheme="majorHAnsi"/>
                <w:sz w:val="10"/>
                <w:szCs w:val="10"/>
              </w:rPr>
              <w:t>mların yapılıp yapılmadığı İKA</w:t>
            </w:r>
            <w:r w:rsidRPr="006E1BD6">
              <w:rPr>
                <w:rFonts w:asciiTheme="majorHAnsi" w:hAnsiTheme="majorHAnsi"/>
                <w:sz w:val="10"/>
                <w:szCs w:val="10"/>
              </w:rPr>
              <w:t>K web sorumlusu tarafından takip edilecektir.</w:t>
            </w:r>
          </w:p>
        </w:tc>
        <w:tc>
          <w:tcPr>
            <w:tcW w:w="18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spacing w:before="81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675E22" w:rsidP="00675E22">
            <w:pPr>
              <w:pStyle w:val="TableParagraph"/>
              <w:numPr>
                <w:ilvl w:val="0"/>
                <w:numId w:val="18"/>
              </w:numPr>
              <w:tabs>
                <w:tab w:val="left" w:pos="73"/>
              </w:tabs>
              <w:spacing w:line="256" w:lineRule="auto"/>
              <w:ind w:right="378"/>
              <w:rPr>
                <w:rFonts w:asciiTheme="majorHAnsi" w:hAnsiTheme="majorHAnsi"/>
                <w:sz w:val="9"/>
              </w:rPr>
            </w:pPr>
            <w:r w:rsidRPr="00675E22">
              <w:rPr>
                <w:rFonts w:asciiTheme="majorHAnsi" w:hAnsiTheme="majorHAnsi"/>
                <w:sz w:val="9"/>
              </w:rPr>
              <w:t>Misyon–</w:t>
            </w:r>
            <w:proofErr w:type="gramStart"/>
            <w:r w:rsidRPr="00675E22">
              <w:rPr>
                <w:rFonts w:asciiTheme="majorHAnsi" w:hAnsiTheme="majorHAnsi"/>
                <w:sz w:val="9"/>
              </w:rPr>
              <w:t>vizyon</w:t>
            </w:r>
            <w:proofErr w:type="gramEnd"/>
            <w:r w:rsidRPr="00675E22">
              <w:rPr>
                <w:rFonts w:asciiTheme="majorHAnsi" w:hAnsiTheme="majorHAnsi"/>
                <w:sz w:val="9"/>
              </w:rPr>
              <w:t xml:space="preserve"> farkındalığı düşük bulunursa ek tanıtım sunumları ve toplantılar düzenlenecektir.</w:t>
            </w:r>
          </w:p>
        </w:tc>
        <w:tc>
          <w:tcPr>
            <w:tcW w:w="9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spacing w:before="88"/>
              <w:rPr>
                <w:rFonts w:asciiTheme="majorHAnsi" w:hAnsiTheme="majorHAnsi"/>
                <w:b/>
                <w:sz w:val="9"/>
              </w:rPr>
            </w:pPr>
          </w:p>
          <w:p w:rsidR="005B4A43" w:rsidRPr="000A20CA" w:rsidRDefault="005B4A43" w:rsidP="005B4A43">
            <w:pPr>
              <w:pStyle w:val="TableParagraph"/>
              <w:spacing w:before="1"/>
              <w:ind w:left="3" w:right="6"/>
              <w:jc w:val="center"/>
              <w:rPr>
                <w:rFonts w:asciiTheme="majorHAnsi" w:hAnsiTheme="majorHAnsi"/>
                <w:sz w:val="9"/>
              </w:rPr>
            </w:pPr>
            <w:r w:rsidRPr="000A20CA">
              <w:rPr>
                <w:rFonts w:asciiTheme="majorHAnsi" w:hAnsiTheme="majorHAnsi"/>
                <w:spacing w:val="-2"/>
                <w:sz w:val="9"/>
              </w:rPr>
              <w:t>İKAK</w:t>
            </w:r>
          </w:p>
          <w:p w:rsidR="00D50F94" w:rsidRPr="000A20CA" w:rsidRDefault="00782722">
            <w:pPr>
              <w:pStyle w:val="TableParagraph"/>
              <w:spacing w:before="8"/>
              <w:ind w:left="4" w:right="6"/>
              <w:jc w:val="center"/>
              <w:rPr>
                <w:rFonts w:asciiTheme="majorHAnsi" w:hAnsiTheme="majorHAnsi"/>
                <w:sz w:val="9"/>
              </w:rPr>
            </w:pPr>
            <w:r w:rsidRPr="000A20CA">
              <w:rPr>
                <w:rFonts w:asciiTheme="majorHAnsi" w:hAnsiTheme="majorHAnsi"/>
                <w:spacing w:val="-2"/>
                <w:sz w:val="9"/>
              </w:rPr>
              <w:t>Koordinatörlüğü</w:t>
            </w:r>
          </w:p>
        </w:tc>
        <w:tc>
          <w:tcPr>
            <w:tcW w:w="9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spacing w:before="38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782722">
            <w:pPr>
              <w:pStyle w:val="TableParagraph"/>
              <w:ind w:right="6"/>
              <w:jc w:val="center"/>
              <w:rPr>
                <w:rFonts w:asciiTheme="majorHAnsi" w:hAnsiTheme="majorHAnsi"/>
                <w:sz w:val="9"/>
              </w:rPr>
            </w:pPr>
            <w:r w:rsidRPr="000A20CA">
              <w:rPr>
                <w:rFonts w:asciiTheme="majorHAnsi" w:hAnsiTheme="majorHAnsi"/>
                <w:sz w:val="9"/>
              </w:rPr>
              <w:t xml:space="preserve">Tüm </w:t>
            </w:r>
            <w:r w:rsidRPr="000A20CA">
              <w:rPr>
                <w:rFonts w:asciiTheme="majorHAnsi" w:hAnsiTheme="majorHAnsi"/>
                <w:spacing w:val="-2"/>
                <w:sz w:val="9"/>
              </w:rPr>
              <w:t>Birimler</w:t>
            </w:r>
          </w:p>
        </w:tc>
      </w:tr>
      <w:tr w:rsidR="00D50F94" w:rsidRPr="000A20CA">
        <w:trPr>
          <w:trHeight w:val="1228"/>
        </w:trPr>
        <w:tc>
          <w:tcPr>
            <w:tcW w:w="870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1F1F1"/>
          </w:tcPr>
          <w:p w:rsidR="00D50F94" w:rsidRPr="000A20CA" w:rsidRDefault="00D50F94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1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sz w:val="8"/>
              </w:rPr>
            </w:pPr>
          </w:p>
        </w:tc>
        <w:tc>
          <w:tcPr>
            <w:tcW w:w="17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sz w:val="8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shd w:val="clear" w:color="auto" w:fill="F1F1F1"/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spacing w:before="2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782722">
            <w:pPr>
              <w:pStyle w:val="TableParagraph"/>
              <w:spacing w:line="104" w:lineRule="exact"/>
              <w:ind w:left="17"/>
              <w:rPr>
                <w:rFonts w:asciiTheme="majorHAnsi" w:hAnsiTheme="majorHAnsi"/>
                <w:sz w:val="9"/>
              </w:rPr>
            </w:pPr>
            <w:r w:rsidRPr="000A20CA">
              <w:rPr>
                <w:rFonts w:asciiTheme="majorHAnsi" w:hAnsiTheme="majorHAnsi"/>
                <w:sz w:val="9"/>
              </w:rPr>
              <w:t>*</w:t>
            </w:r>
            <w:r w:rsidRPr="000A20CA">
              <w:rPr>
                <w:rFonts w:asciiTheme="majorHAnsi" w:hAnsiTheme="majorHAnsi"/>
                <w:spacing w:val="-6"/>
                <w:sz w:val="9"/>
              </w:rPr>
              <w:t xml:space="preserve"> </w:t>
            </w:r>
            <w:r w:rsidR="00D2154C" w:rsidRPr="000A45B4">
              <w:rPr>
                <w:rFonts w:asciiTheme="majorHAnsi" w:hAnsiTheme="majorHAnsi"/>
                <w:sz w:val="10"/>
                <w:szCs w:val="10"/>
              </w:rPr>
              <w:t xml:space="preserve">Misyon, </w:t>
            </w:r>
            <w:proofErr w:type="gramStart"/>
            <w:r w:rsidR="00D2154C" w:rsidRPr="000A45B4">
              <w:rPr>
                <w:rFonts w:asciiTheme="majorHAnsi" w:hAnsiTheme="majorHAnsi"/>
                <w:sz w:val="10"/>
                <w:szCs w:val="10"/>
              </w:rPr>
              <w:t>vizyon</w:t>
            </w:r>
            <w:proofErr w:type="gramEnd"/>
            <w:r w:rsidR="00D2154C" w:rsidRPr="000A45B4">
              <w:rPr>
                <w:rFonts w:asciiTheme="majorHAnsi" w:hAnsiTheme="majorHAnsi"/>
                <w:sz w:val="10"/>
                <w:szCs w:val="10"/>
              </w:rPr>
              <w:t xml:space="preserve"> ve temel değerlerin personele yanı sıra işverenler ve mezunlarla da rutin olarak paylaşılması gerekmektedir.</w:t>
            </w:r>
          </w:p>
        </w:tc>
        <w:tc>
          <w:tcPr>
            <w:tcW w:w="2214" w:type="dxa"/>
            <w:tcBorders>
              <w:top w:val="single" w:sz="4" w:space="0" w:color="808080"/>
              <w:left w:val="single" w:sz="4" w:space="0" w:color="000000"/>
              <w:bottom w:val="nil"/>
              <w:right w:val="single" w:sz="4" w:space="0" w:color="808080"/>
            </w:tcBorders>
            <w:shd w:val="clear" w:color="auto" w:fill="F1F1F1"/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10"/>
                <w:szCs w:val="10"/>
              </w:rPr>
            </w:pPr>
          </w:p>
          <w:p w:rsidR="00D50F94" w:rsidRPr="000A20CA" w:rsidRDefault="004A7CCF" w:rsidP="000A45B4">
            <w:pPr>
              <w:pStyle w:val="TableParagraph"/>
              <w:spacing w:line="105" w:lineRule="exact"/>
              <w:ind w:left="17"/>
              <w:rPr>
                <w:rFonts w:asciiTheme="majorHAnsi" w:hAnsiTheme="majorHAnsi"/>
                <w:sz w:val="10"/>
                <w:szCs w:val="10"/>
              </w:rPr>
            </w:pPr>
            <w:r w:rsidRPr="000A20CA">
              <w:rPr>
                <w:rFonts w:asciiTheme="majorHAnsi" w:hAnsiTheme="majorHAnsi"/>
                <w:sz w:val="10"/>
                <w:szCs w:val="10"/>
              </w:rPr>
              <w:t>*</w:t>
            </w:r>
            <w:r w:rsidR="000A45B4">
              <w:t xml:space="preserve"> </w:t>
            </w:r>
            <w:r w:rsidR="000A45B4">
              <w:rPr>
                <w:rFonts w:asciiTheme="majorHAnsi" w:hAnsiTheme="majorHAnsi"/>
                <w:sz w:val="10"/>
                <w:szCs w:val="10"/>
              </w:rPr>
              <w:t>Üniversiteye</w:t>
            </w:r>
            <w:r w:rsidR="000A45B4" w:rsidRPr="000A45B4">
              <w:rPr>
                <w:rFonts w:asciiTheme="majorHAnsi" w:hAnsiTheme="majorHAnsi"/>
                <w:sz w:val="10"/>
                <w:szCs w:val="10"/>
              </w:rPr>
              <w:t xml:space="preserve"> yeni başlayan </w:t>
            </w:r>
            <w:proofErr w:type="spellStart"/>
            <w:r w:rsidR="000A45B4">
              <w:rPr>
                <w:rFonts w:asciiTheme="majorHAnsi" w:hAnsiTheme="majorHAnsi"/>
                <w:sz w:val="10"/>
                <w:szCs w:val="10"/>
              </w:rPr>
              <w:t>öğencilere</w:t>
            </w:r>
            <w:proofErr w:type="spellEnd"/>
            <w:r w:rsidR="000A45B4" w:rsidRPr="000A45B4">
              <w:rPr>
                <w:rFonts w:asciiTheme="majorHAnsi" w:hAnsiTheme="majorHAnsi"/>
                <w:sz w:val="10"/>
                <w:szCs w:val="10"/>
              </w:rPr>
              <w:t xml:space="preserve"> </w:t>
            </w:r>
            <w:proofErr w:type="gramStart"/>
            <w:r w:rsidR="000A45B4">
              <w:rPr>
                <w:rFonts w:asciiTheme="majorHAnsi" w:hAnsiTheme="majorHAnsi"/>
                <w:sz w:val="10"/>
                <w:szCs w:val="10"/>
              </w:rPr>
              <w:t>oryantasyon</w:t>
            </w:r>
            <w:proofErr w:type="gramEnd"/>
            <w:r w:rsidR="000A45B4" w:rsidRPr="000A45B4">
              <w:rPr>
                <w:rFonts w:asciiTheme="majorHAnsi" w:hAnsiTheme="majorHAnsi"/>
                <w:sz w:val="10"/>
                <w:szCs w:val="10"/>
              </w:rPr>
              <w:t xml:space="preserve"> eğitimlerinde Koordinatörlüğün misyon ve vizyonu aktarılacaktır.</w:t>
            </w:r>
          </w:p>
        </w:tc>
        <w:tc>
          <w:tcPr>
            <w:tcW w:w="2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spacing w:before="16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4A7CCF" w:rsidP="006E1BD6">
            <w:pPr>
              <w:pStyle w:val="TableParagraph"/>
              <w:spacing w:line="256" w:lineRule="auto"/>
              <w:ind w:left="18" w:right="34"/>
              <w:jc w:val="both"/>
              <w:rPr>
                <w:rFonts w:asciiTheme="majorHAnsi" w:hAnsiTheme="majorHAnsi"/>
                <w:sz w:val="10"/>
                <w:szCs w:val="10"/>
              </w:rPr>
            </w:pPr>
            <w:r w:rsidRPr="000A20CA">
              <w:rPr>
                <w:rFonts w:asciiTheme="majorHAnsi" w:hAnsiTheme="majorHAnsi"/>
                <w:sz w:val="10"/>
                <w:szCs w:val="10"/>
              </w:rPr>
              <w:t>*</w:t>
            </w:r>
            <w:r w:rsidR="00C16AF2">
              <w:t xml:space="preserve"> </w:t>
            </w:r>
            <w:r w:rsidR="00C16AF2" w:rsidRPr="00C16AF2">
              <w:rPr>
                <w:rFonts w:asciiTheme="majorHAnsi" w:hAnsiTheme="majorHAnsi"/>
                <w:sz w:val="10"/>
                <w:szCs w:val="10"/>
              </w:rPr>
              <w:t xml:space="preserve">Öğrenci ve mezunlara yönelik </w:t>
            </w:r>
            <w:proofErr w:type="gramStart"/>
            <w:r w:rsidR="006E1BD6">
              <w:rPr>
                <w:rFonts w:asciiTheme="majorHAnsi" w:hAnsiTheme="majorHAnsi"/>
                <w:sz w:val="10"/>
                <w:szCs w:val="10"/>
              </w:rPr>
              <w:t>oryantasyon</w:t>
            </w:r>
            <w:proofErr w:type="gramEnd"/>
            <w:r w:rsidR="00C16AF2" w:rsidRPr="00C16AF2">
              <w:rPr>
                <w:rFonts w:asciiTheme="majorHAnsi" w:hAnsiTheme="majorHAnsi"/>
                <w:sz w:val="10"/>
                <w:szCs w:val="10"/>
              </w:rPr>
              <w:t xml:space="preserve"> rehberlerinde Koordinatörlüğün misyon ve vizyonu açık şekilde yer alacaktır.</w:t>
            </w:r>
          </w:p>
        </w:tc>
        <w:tc>
          <w:tcPr>
            <w:tcW w:w="19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spacing w:before="16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782722" w:rsidP="006E1BD6">
            <w:pPr>
              <w:pStyle w:val="TableParagraph"/>
              <w:spacing w:line="256" w:lineRule="auto"/>
              <w:ind w:left="18" w:right="270"/>
              <w:jc w:val="both"/>
              <w:rPr>
                <w:rFonts w:asciiTheme="majorHAnsi" w:hAnsiTheme="majorHAnsi"/>
                <w:sz w:val="9"/>
              </w:rPr>
            </w:pPr>
            <w:r w:rsidRPr="000A20CA">
              <w:rPr>
                <w:rFonts w:asciiTheme="majorHAnsi" w:hAnsiTheme="majorHAnsi"/>
                <w:sz w:val="9"/>
              </w:rPr>
              <w:t>*</w:t>
            </w:r>
            <w:r w:rsidR="006E1BD6">
              <w:t xml:space="preserve"> </w:t>
            </w:r>
            <w:r w:rsidR="006E1BD6">
              <w:rPr>
                <w:rFonts w:asciiTheme="majorHAnsi" w:hAnsiTheme="majorHAnsi"/>
                <w:sz w:val="10"/>
                <w:szCs w:val="10"/>
              </w:rPr>
              <w:t>Oryantasyon</w:t>
            </w:r>
            <w:r w:rsidR="006E1BD6" w:rsidRPr="006E1BD6">
              <w:rPr>
                <w:rFonts w:asciiTheme="majorHAnsi" w:hAnsiTheme="majorHAnsi"/>
                <w:sz w:val="10"/>
                <w:szCs w:val="10"/>
              </w:rPr>
              <w:t xml:space="preserve"> eğitimleri için katılım tutanakları hazırlanacaktır.</w:t>
            </w:r>
          </w:p>
        </w:tc>
        <w:tc>
          <w:tcPr>
            <w:tcW w:w="18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:rsidR="00D50F94" w:rsidRPr="000A20CA" w:rsidRDefault="00D50F94">
            <w:pPr>
              <w:pStyle w:val="TableParagraph"/>
              <w:spacing w:before="66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spacing w:before="7" w:line="256" w:lineRule="auto"/>
              <w:ind w:left="17" w:right="83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9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spacing w:before="88"/>
              <w:rPr>
                <w:rFonts w:asciiTheme="majorHAnsi" w:hAnsiTheme="majorHAnsi"/>
                <w:b/>
                <w:sz w:val="9"/>
              </w:rPr>
            </w:pPr>
          </w:p>
          <w:p w:rsidR="005B4A43" w:rsidRPr="000A20CA" w:rsidRDefault="005B4A43" w:rsidP="005B4A43">
            <w:pPr>
              <w:pStyle w:val="TableParagraph"/>
              <w:spacing w:before="1"/>
              <w:ind w:left="3" w:right="6"/>
              <w:jc w:val="center"/>
              <w:rPr>
                <w:rFonts w:asciiTheme="majorHAnsi" w:hAnsiTheme="majorHAnsi"/>
                <w:sz w:val="9"/>
              </w:rPr>
            </w:pPr>
            <w:r w:rsidRPr="000A20CA">
              <w:rPr>
                <w:rFonts w:asciiTheme="majorHAnsi" w:hAnsiTheme="majorHAnsi"/>
                <w:spacing w:val="-2"/>
                <w:sz w:val="9"/>
              </w:rPr>
              <w:t>İKAK</w:t>
            </w:r>
          </w:p>
          <w:p w:rsidR="00D50F94" w:rsidRPr="000A20CA" w:rsidRDefault="00782722">
            <w:pPr>
              <w:pStyle w:val="TableParagraph"/>
              <w:spacing w:before="8"/>
              <w:ind w:left="4" w:right="6"/>
              <w:jc w:val="center"/>
              <w:rPr>
                <w:rFonts w:asciiTheme="majorHAnsi" w:hAnsiTheme="majorHAnsi"/>
                <w:sz w:val="9"/>
              </w:rPr>
            </w:pPr>
            <w:r w:rsidRPr="000A20CA">
              <w:rPr>
                <w:rFonts w:asciiTheme="majorHAnsi" w:hAnsiTheme="majorHAnsi"/>
                <w:spacing w:val="-2"/>
                <w:sz w:val="9"/>
              </w:rPr>
              <w:t>Koordinatörlüğü</w:t>
            </w:r>
          </w:p>
        </w:tc>
        <w:tc>
          <w:tcPr>
            <w:tcW w:w="9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1F1F1"/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spacing w:before="38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782722">
            <w:pPr>
              <w:pStyle w:val="TableParagraph"/>
              <w:ind w:right="6"/>
              <w:jc w:val="center"/>
              <w:rPr>
                <w:rFonts w:asciiTheme="majorHAnsi" w:hAnsiTheme="majorHAnsi"/>
                <w:sz w:val="9"/>
              </w:rPr>
            </w:pPr>
            <w:r w:rsidRPr="000A20CA">
              <w:rPr>
                <w:rFonts w:asciiTheme="majorHAnsi" w:hAnsiTheme="majorHAnsi"/>
                <w:sz w:val="9"/>
              </w:rPr>
              <w:t xml:space="preserve">Tüm </w:t>
            </w:r>
            <w:r w:rsidRPr="000A20CA">
              <w:rPr>
                <w:rFonts w:asciiTheme="majorHAnsi" w:hAnsiTheme="majorHAnsi"/>
                <w:spacing w:val="-2"/>
                <w:sz w:val="9"/>
              </w:rPr>
              <w:t>Birimler</w:t>
            </w:r>
          </w:p>
        </w:tc>
      </w:tr>
    </w:tbl>
    <w:p w:rsidR="00D50F94" w:rsidRPr="000A20CA" w:rsidRDefault="00D50F94">
      <w:pPr>
        <w:pStyle w:val="TableParagraph"/>
        <w:jc w:val="center"/>
        <w:rPr>
          <w:rFonts w:asciiTheme="majorHAnsi" w:hAnsiTheme="majorHAnsi"/>
          <w:sz w:val="9"/>
        </w:rPr>
        <w:sectPr w:rsidR="00D50F94" w:rsidRPr="000A20CA" w:rsidSect="004B6071">
          <w:headerReference w:type="default" r:id="rId10"/>
          <w:footerReference w:type="default" r:id="rId11"/>
          <w:type w:val="continuous"/>
          <w:pgSz w:w="16840" w:h="11910" w:orient="landscape"/>
          <w:pgMar w:top="284" w:right="425" w:bottom="540" w:left="283" w:header="0" w:footer="346" w:gutter="0"/>
          <w:pgNumType w:start="1"/>
          <w:cols w:space="708"/>
        </w:sectPr>
      </w:pPr>
    </w:p>
    <w:tbl>
      <w:tblPr>
        <w:tblStyle w:val="TableNormal"/>
        <w:tblW w:w="0" w:type="auto"/>
        <w:tblInd w:w="7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1188"/>
        <w:gridCol w:w="1739"/>
        <w:gridCol w:w="1719"/>
        <w:gridCol w:w="2214"/>
        <w:gridCol w:w="2603"/>
        <w:gridCol w:w="1904"/>
        <w:gridCol w:w="1864"/>
        <w:gridCol w:w="959"/>
        <w:gridCol w:w="959"/>
      </w:tblGrid>
      <w:tr w:rsidR="00D50F94" w:rsidRPr="000A20CA">
        <w:trPr>
          <w:trHeight w:val="1204"/>
        </w:trPr>
        <w:tc>
          <w:tcPr>
            <w:tcW w:w="869" w:type="dxa"/>
            <w:tcBorders>
              <w:top w:val="nil"/>
            </w:tcBorders>
            <w:shd w:val="clear" w:color="auto" w:fill="F1F1F1"/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sz w:val="8"/>
              </w:rPr>
            </w:pPr>
          </w:p>
        </w:tc>
        <w:tc>
          <w:tcPr>
            <w:tcW w:w="1188" w:type="dxa"/>
            <w:shd w:val="clear" w:color="auto" w:fill="F1F1F1"/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spacing w:before="76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782722">
            <w:pPr>
              <w:pStyle w:val="TableParagraph"/>
              <w:spacing w:line="256" w:lineRule="auto"/>
              <w:ind w:left="18"/>
              <w:rPr>
                <w:rFonts w:asciiTheme="majorHAnsi" w:hAnsiTheme="majorHAnsi"/>
                <w:sz w:val="9"/>
              </w:rPr>
            </w:pPr>
            <w:r w:rsidRPr="000A20CA">
              <w:rPr>
                <w:rFonts w:asciiTheme="majorHAnsi" w:hAnsiTheme="majorHAnsi"/>
                <w:sz w:val="9"/>
              </w:rPr>
              <w:t>A.2.2.</w:t>
            </w:r>
            <w:r w:rsidRPr="000A20CA">
              <w:rPr>
                <w:rFonts w:asciiTheme="majorHAnsi" w:hAnsiTheme="majorHAnsi"/>
                <w:spacing w:val="-5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z w:val="9"/>
              </w:rPr>
              <w:t>Stratejik</w:t>
            </w:r>
            <w:r w:rsidRPr="000A20CA">
              <w:rPr>
                <w:rFonts w:asciiTheme="majorHAnsi" w:hAnsiTheme="majorHAnsi"/>
                <w:spacing w:val="-5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z w:val="9"/>
              </w:rPr>
              <w:t>Amaç</w:t>
            </w:r>
            <w:r w:rsidRPr="000A20CA">
              <w:rPr>
                <w:rFonts w:asciiTheme="majorHAnsi" w:hAnsiTheme="majorHAnsi"/>
                <w:spacing w:val="-5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z w:val="9"/>
              </w:rPr>
              <w:t>ve</w:t>
            </w:r>
            <w:r w:rsidRPr="000A20CA">
              <w:rPr>
                <w:rFonts w:asciiTheme="majorHAnsi" w:hAnsiTheme="majorHAnsi"/>
                <w:spacing w:val="40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pacing w:val="-2"/>
                <w:sz w:val="9"/>
              </w:rPr>
              <w:t>Hedefler</w:t>
            </w:r>
          </w:p>
        </w:tc>
        <w:tc>
          <w:tcPr>
            <w:tcW w:w="1739" w:type="dxa"/>
            <w:shd w:val="clear" w:color="auto" w:fill="F1F1F1"/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spacing w:before="76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782722">
            <w:pPr>
              <w:pStyle w:val="TableParagraph"/>
              <w:spacing w:line="256" w:lineRule="auto"/>
              <w:ind w:left="21"/>
              <w:rPr>
                <w:rFonts w:asciiTheme="majorHAnsi" w:hAnsiTheme="majorHAnsi"/>
                <w:sz w:val="9"/>
              </w:rPr>
            </w:pPr>
            <w:r w:rsidRPr="000A20CA">
              <w:rPr>
                <w:rFonts w:asciiTheme="majorHAnsi" w:hAnsiTheme="majorHAnsi"/>
                <w:sz w:val="9"/>
              </w:rPr>
              <w:t>*</w:t>
            </w:r>
            <w:r w:rsidRPr="000A20CA">
              <w:rPr>
                <w:rFonts w:asciiTheme="majorHAnsi" w:hAnsiTheme="majorHAnsi"/>
                <w:spacing w:val="-4"/>
                <w:sz w:val="9"/>
              </w:rPr>
              <w:t xml:space="preserve"> </w:t>
            </w:r>
            <w:r w:rsidR="00935087">
              <w:rPr>
                <w:rFonts w:asciiTheme="majorHAnsi" w:hAnsiTheme="majorHAnsi"/>
                <w:sz w:val="9"/>
              </w:rPr>
              <w:t>İKA</w:t>
            </w:r>
            <w:r w:rsidR="00935087" w:rsidRPr="00935087">
              <w:rPr>
                <w:rFonts w:asciiTheme="majorHAnsi" w:hAnsiTheme="majorHAnsi"/>
                <w:sz w:val="9"/>
              </w:rPr>
              <w:t>K Koordinatörlüğünün stratejik hedef ve göstergeleri belirlenmiş durumdadır.</w:t>
            </w:r>
          </w:p>
        </w:tc>
        <w:tc>
          <w:tcPr>
            <w:tcW w:w="1719" w:type="dxa"/>
            <w:shd w:val="clear" w:color="auto" w:fill="F1F1F1"/>
          </w:tcPr>
          <w:p w:rsidR="00D50F94" w:rsidRPr="00B8593C" w:rsidRDefault="00B8593C">
            <w:pPr>
              <w:pStyle w:val="TableParagraph"/>
              <w:rPr>
                <w:rFonts w:asciiTheme="majorHAnsi" w:hAnsiTheme="majorHAnsi"/>
                <w:sz w:val="10"/>
              </w:rPr>
            </w:pPr>
            <w:r w:rsidRPr="00B8593C">
              <w:rPr>
                <w:rFonts w:asciiTheme="majorHAnsi" w:hAnsiTheme="majorHAnsi"/>
                <w:sz w:val="10"/>
              </w:rPr>
              <w:t>Hedeflerin daha fazla ölçülebilir veriyle desteklenmesi gerekmektedir (mezun izleme oranı, işe yerleşme oranı, personel eğitim hedefleri vb.).</w:t>
            </w:r>
          </w:p>
        </w:tc>
        <w:tc>
          <w:tcPr>
            <w:tcW w:w="2214" w:type="dxa"/>
            <w:shd w:val="clear" w:color="auto" w:fill="F1F1F1"/>
          </w:tcPr>
          <w:p w:rsidR="00D50F94" w:rsidRPr="0033705E" w:rsidRDefault="00D50F94">
            <w:pPr>
              <w:pStyle w:val="TableParagraph"/>
              <w:spacing w:before="69"/>
              <w:rPr>
                <w:rFonts w:asciiTheme="majorHAnsi" w:hAnsiTheme="majorHAnsi"/>
                <w:b/>
                <w:sz w:val="10"/>
                <w:szCs w:val="10"/>
              </w:rPr>
            </w:pPr>
          </w:p>
          <w:p w:rsidR="00D50F94" w:rsidRPr="0033705E" w:rsidRDefault="004A7CCF">
            <w:pPr>
              <w:pStyle w:val="TableParagraph"/>
              <w:spacing w:before="7" w:line="256" w:lineRule="auto"/>
              <w:ind w:left="19" w:right="73"/>
              <w:rPr>
                <w:rFonts w:asciiTheme="majorHAnsi" w:hAnsiTheme="majorHAnsi"/>
                <w:sz w:val="10"/>
                <w:szCs w:val="10"/>
              </w:rPr>
            </w:pPr>
            <w:r w:rsidRPr="0033705E">
              <w:rPr>
                <w:rFonts w:asciiTheme="majorHAnsi" w:hAnsiTheme="majorHAnsi"/>
                <w:sz w:val="10"/>
                <w:szCs w:val="10"/>
              </w:rPr>
              <w:t>*</w:t>
            </w:r>
            <w:r w:rsidR="00B8593C" w:rsidRPr="0033705E">
              <w:rPr>
                <w:sz w:val="10"/>
                <w:szCs w:val="10"/>
              </w:rPr>
              <w:t xml:space="preserve"> </w:t>
            </w:r>
            <w:r w:rsidR="00B8593C" w:rsidRPr="0033705E">
              <w:rPr>
                <w:rFonts w:asciiTheme="majorHAnsi" w:hAnsiTheme="majorHAnsi"/>
                <w:sz w:val="10"/>
                <w:szCs w:val="10"/>
              </w:rPr>
              <w:t xml:space="preserve">2025–2028 dönemi için stratejik hedef ve göstergeler üniversitenin stratejik planı ile uyumlu olarak üç yıllık </w:t>
            </w:r>
            <w:proofErr w:type="gramStart"/>
            <w:r w:rsidR="00B8593C" w:rsidRPr="0033705E">
              <w:rPr>
                <w:rFonts w:asciiTheme="majorHAnsi" w:hAnsiTheme="majorHAnsi"/>
                <w:sz w:val="10"/>
                <w:szCs w:val="10"/>
              </w:rPr>
              <w:t>periyotla</w:t>
            </w:r>
            <w:proofErr w:type="gramEnd"/>
            <w:r w:rsidR="00B8593C" w:rsidRPr="0033705E">
              <w:rPr>
                <w:rFonts w:asciiTheme="majorHAnsi" w:hAnsiTheme="majorHAnsi"/>
                <w:sz w:val="10"/>
                <w:szCs w:val="10"/>
              </w:rPr>
              <w:t xml:space="preserve"> belirlenecek; plan dönemi başlangıç değerleri Ocak–Şubat aylarında tespit edilecektir.</w:t>
            </w:r>
          </w:p>
          <w:p w:rsidR="00391BF1" w:rsidRPr="0033705E" w:rsidRDefault="00391BF1">
            <w:pPr>
              <w:pStyle w:val="TableParagraph"/>
              <w:spacing w:before="7" w:line="256" w:lineRule="auto"/>
              <w:ind w:left="19" w:right="73"/>
              <w:rPr>
                <w:rFonts w:asciiTheme="majorHAnsi" w:hAnsiTheme="majorHAnsi"/>
                <w:sz w:val="10"/>
                <w:szCs w:val="10"/>
              </w:rPr>
            </w:pPr>
          </w:p>
          <w:p w:rsidR="00391BF1" w:rsidRPr="0033705E" w:rsidRDefault="00391BF1">
            <w:pPr>
              <w:pStyle w:val="TableParagraph"/>
              <w:spacing w:before="7" w:line="256" w:lineRule="auto"/>
              <w:ind w:left="19" w:right="73"/>
              <w:rPr>
                <w:rFonts w:asciiTheme="majorHAnsi" w:hAnsiTheme="majorHAnsi"/>
                <w:sz w:val="10"/>
                <w:szCs w:val="10"/>
              </w:rPr>
            </w:pPr>
            <w:r w:rsidRPr="0033705E">
              <w:rPr>
                <w:rFonts w:asciiTheme="majorHAnsi" w:hAnsiTheme="majorHAnsi"/>
                <w:sz w:val="10"/>
                <w:szCs w:val="10"/>
              </w:rPr>
              <w:t>*Hedeflere yönelik izleme Haziran ve Aralık aylarında yapılacaktır.</w:t>
            </w:r>
          </w:p>
        </w:tc>
        <w:tc>
          <w:tcPr>
            <w:tcW w:w="2603" w:type="dxa"/>
            <w:shd w:val="clear" w:color="auto" w:fill="F1F1F1"/>
          </w:tcPr>
          <w:p w:rsidR="00D50F94" w:rsidRPr="000A20CA" w:rsidRDefault="00D50F94">
            <w:pPr>
              <w:pStyle w:val="TableParagraph"/>
              <w:spacing w:before="54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33705E" w:rsidP="0033705E">
            <w:pPr>
              <w:pStyle w:val="TableParagraph"/>
              <w:numPr>
                <w:ilvl w:val="0"/>
                <w:numId w:val="14"/>
              </w:numPr>
              <w:tabs>
                <w:tab w:val="left" w:pos="74"/>
              </w:tabs>
              <w:spacing w:line="256" w:lineRule="auto"/>
              <w:ind w:right="93"/>
              <w:rPr>
                <w:rFonts w:asciiTheme="majorHAnsi" w:hAnsiTheme="majorHAnsi"/>
                <w:sz w:val="10"/>
                <w:szCs w:val="10"/>
              </w:rPr>
            </w:pPr>
            <w:r>
              <w:rPr>
                <w:rFonts w:asciiTheme="majorHAnsi" w:hAnsiTheme="majorHAnsi"/>
                <w:sz w:val="10"/>
                <w:szCs w:val="10"/>
              </w:rPr>
              <w:t>*</w:t>
            </w:r>
            <w:r w:rsidRPr="0033705E">
              <w:rPr>
                <w:rFonts w:asciiTheme="majorHAnsi" w:hAnsiTheme="majorHAnsi"/>
                <w:sz w:val="10"/>
                <w:szCs w:val="10"/>
              </w:rPr>
              <w:t>Toplantı tutanakları hazırlanacak; stratejik hedeflere ulaşma düzeyi altı ayda bir raporlanacaktır.</w:t>
            </w:r>
          </w:p>
        </w:tc>
        <w:tc>
          <w:tcPr>
            <w:tcW w:w="1904" w:type="dxa"/>
            <w:shd w:val="clear" w:color="auto" w:fill="F1F1F1"/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spacing w:before="62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782722">
            <w:pPr>
              <w:pStyle w:val="TableParagraph"/>
              <w:spacing w:line="256" w:lineRule="auto"/>
              <w:ind w:left="18" w:right="90"/>
              <w:rPr>
                <w:rFonts w:asciiTheme="majorHAnsi" w:hAnsiTheme="majorHAnsi"/>
                <w:sz w:val="9"/>
              </w:rPr>
            </w:pPr>
            <w:r w:rsidRPr="000A20CA">
              <w:rPr>
                <w:rFonts w:asciiTheme="majorHAnsi" w:hAnsiTheme="majorHAnsi"/>
                <w:sz w:val="9"/>
              </w:rPr>
              <w:t>*</w:t>
            </w:r>
            <w:r w:rsidRPr="000A20CA">
              <w:rPr>
                <w:rFonts w:asciiTheme="majorHAnsi" w:hAnsiTheme="majorHAnsi"/>
                <w:spacing w:val="-4"/>
                <w:sz w:val="9"/>
              </w:rPr>
              <w:t xml:space="preserve"> </w:t>
            </w:r>
            <w:r w:rsidR="0033705E" w:rsidRPr="0033705E">
              <w:rPr>
                <w:rFonts w:asciiTheme="majorHAnsi" w:hAnsiTheme="majorHAnsi"/>
                <w:sz w:val="10"/>
                <w:szCs w:val="10"/>
              </w:rPr>
              <w:t>Hedeflere ulaşılamaması durumunda ikinci altı ayda yeni planlamalar yapılacaktır.</w:t>
            </w:r>
          </w:p>
        </w:tc>
        <w:tc>
          <w:tcPr>
            <w:tcW w:w="1864" w:type="dxa"/>
            <w:shd w:val="clear" w:color="auto" w:fill="F1F1F1"/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spacing w:before="62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782722">
            <w:pPr>
              <w:pStyle w:val="TableParagraph"/>
              <w:spacing w:line="105" w:lineRule="exact"/>
              <w:ind w:left="17"/>
              <w:rPr>
                <w:rFonts w:asciiTheme="majorHAnsi" w:hAnsiTheme="majorHAnsi"/>
                <w:sz w:val="9"/>
              </w:rPr>
            </w:pPr>
            <w:r w:rsidRPr="000A20CA">
              <w:rPr>
                <w:rFonts w:asciiTheme="majorHAnsi" w:hAnsiTheme="majorHAnsi"/>
                <w:sz w:val="9"/>
              </w:rPr>
              <w:t>*</w:t>
            </w:r>
            <w:r w:rsidR="000B2B0A">
              <w:t xml:space="preserve"> </w:t>
            </w:r>
            <w:r w:rsidR="000B2B0A" w:rsidRPr="000B2B0A">
              <w:rPr>
                <w:rFonts w:asciiTheme="majorHAnsi" w:hAnsiTheme="majorHAnsi"/>
                <w:sz w:val="10"/>
                <w:szCs w:val="10"/>
              </w:rPr>
              <w:t>Gerekli görülen alanlarda iyileştirme çalışmaları yapılacak; yeni stratejiler geliştirilecektir.</w:t>
            </w:r>
          </w:p>
        </w:tc>
        <w:tc>
          <w:tcPr>
            <w:tcW w:w="959" w:type="dxa"/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spacing w:before="76"/>
              <w:rPr>
                <w:rFonts w:asciiTheme="majorHAnsi" w:hAnsiTheme="majorHAnsi"/>
                <w:b/>
                <w:sz w:val="9"/>
              </w:rPr>
            </w:pPr>
          </w:p>
          <w:p w:rsidR="005B4A43" w:rsidRPr="000A20CA" w:rsidRDefault="005B4A43" w:rsidP="005B4A43">
            <w:pPr>
              <w:pStyle w:val="TableParagraph"/>
              <w:spacing w:before="1"/>
              <w:ind w:left="3" w:right="6"/>
              <w:jc w:val="center"/>
              <w:rPr>
                <w:rFonts w:asciiTheme="majorHAnsi" w:hAnsiTheme="majorHAnsi"/>
                <w:sz w:val="9"/>
              </w:rPr>
            </w:pPr>
            <w:r w:rsidRPr="000A20CA">
              <w:rPr>
                <w:rFonts w:asciiTheme="majorHAnsi" w:hAnsiTheme="majorHAnsi"/>
                <w:spacing w:val="-2"/>
                <w:sz w:val="9"/>
              </w:rPr>
              <w:t>İKAK</w:t>
            </w:r>
          </w:p>
          <w:p w:rsidR="00D50F94" w:rsidRPr="000A20CA" w:rsidRDefault="00782722">
            <w:pPr>
              <w:pStyle w:val="TableParagraph"/>
              <w:spacing w:before="8"/>
              <w:ind w:left="4" w:right="6"/>
              <w:jc w:val="center"/>
              <w:rPr>
                <w:rFonts w:asciiTheme="majorHAnsi" w:hAnsiTheme="majorHAnsi"/>
                <w:sz w:val="9"/>
              </w:rPr>
            </w:pPr>
            <w:r w:rsidRPr="000A20CA">
              <w:rPr>
                <w:rFonts w:asciiTheme="majorHAnsi" w:hAnsiTheme="majorHAnsi"/>
                <w:spacing w:val="-2"/>
                <w:sz w:val="9"/>
              </w:rPr>
              <w:t>Koordinatörlüğü</w:t>
            </w:r>
          </w:p>
        </w:tc>
        <w:tc>
          <w:tcPr>
            <w:tcW w:w="959" w:type="dxa"/>
            <w:shd w:val="clear" w:color="auto" w:fill="F1F1F1"/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spacing w:before="26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782722">
            <w:pPr>
              <w:pStyle w:val="TableParagraph"/>
              <w:ind w:right="6"/>
              <w:jc w:val="center"/>
              <w:rPr>
                <w:rFonts w:asciiTheme="majorHAnsi" w:hAnsiTheme="majorHAnsi"/>
                <w:sz w:val="9"/>
              </w:rPr>
            </w:pPr>
            <w:r w:rsidRPr="000A20CA">
              <w:rPr>
                <w:rFonts w:asciiTheme="majorHAnsi" w:hAnsiTheme="majorHAnsi"/>
                <w:sz w:val="9"/>
              </w:rPr>
              <w:t xml:space="preserve">Tüm </w:t>
            </w:r>
            <w:r w:rsidRPr="000A20CA">
              <w:rPr>
                <w:rFonts w:asciiTheme="majorHAnsi" w:hAnsiTheme="majorHAnsi"/>
                <w:spacing w:val="-2"/>
                <w:sz w:val="9"/>
              </w:rPr>
              <w:t>Birimler</w:t>
            </w:r>
          </w:p>
        </w:tc>
      </w:tr>
      <w:tr w:rsidR="00D50F94" w:rsidRPr="000A20CA">
        <w:trPr>
          <w:trHeight w:val="1205"/>
        </w:trPr>
        <w:tc>
          <w:tcPr>
            <w:tcW w:w="869" w:type="dxa"/>
            <w:vMerge w:val="restart"/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spacing w:before="18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782722">
            <w:pPr>
              <w:pStyle w:val="TableParagraph"/>
              <w:spacing w:line="256" w:lineRule="auto"/>
              <w:ind w:left="218" w:right="156" w:hanging="53"/>
              <w:rPr>
                <w:rFonts w:asciiTheme="majorHAnsi" w:hAnsiTheme="majorHAnsi"/>
                <w:b/>
                <w:sz w:val="9"/>
              </w:rPr>
            </w:pPr>
            <w:r w:rsidRPr="000A20CA">
              <w:rPr>
                <w:rFonts w:asciiTheme="majorHAnsi" w:hAnsiTheme="majorHAnsi"/>
                <w:b/>
                <w:color w:val="001F5F"/>
                <w:sz w:val="9"/>
              </w:rPr>
              <w:t>A.3.</w:t>
            </w:r>
            <w:r w:rsidRPr="000A20CA">
              <w:rPr>
                <w:rFonts w:asciiTheme="majorHAnsi" w:hAnsiTheme="majorHAnsi"/>
                <w:b/>
                <w:color w:val="001F5F"/>
                <w:spacing w:val="-5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b/>
                <w:color w:val="001F5F"/>
                <w:sz w:val="9"/>
              </w:rPr>
              <w:t>Yönetim</w:t>
            </w:r>
            <w:r w:rsidRPr="000A20CA">
              <w:rPr>
                <w:rFonts w:asciiTheme="majorHAnsi" w:hAnsiTheme="majorHAnsi"/>
                <w:b/>
                <w:color w:val="001F5F"/>
                <w:spacing w:val="40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b/>
                <w:color w:val="001F5F"/>
                <w:spacing w:val="-2"/>
                <w:sz w:val="9"/>
              </w:rPr>
              <w:t>Sistemleri</w:t>
            </w:r>
          </w:p>
        </w:tc>
        <w:tc>
          <w:tcPr>
            <w:tcW w:w="1188" w:type="dxa"/>
            <w:tcBorders>
              <w:bottom w:val="single" w:sz="4" w:space="0" w:color="A6A6A6"/>
            </w:tcBorders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spacing w:before="26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782722">
            <w:pPr>
              <w:pStyle w:val="TableParagraph"/>
              <w:spacing w:before="1"/>
              <w:ind w:left="18"/>
              <w:rPr>
                <w:rFonts w:asciiTheme="majorHAnsi" w:hAnsiTheme="majorHAnsi"/>
                <w:sz w:val="9"/>
              </w:rPr>
            </w:pPr>
            <w:r w:rsidRPr="000A20CA">
              <w:rPr>
                <w:rFonts w:asciiTheme="majorHAnsi" w:hAnsiTheme="majorHAnsi"/>
                <w:sz w:val="9"/>
              </w:rPr>
              <w:t>A.3.1.</w:t>
            </w:r>
            <w:r w:rsidRPr="000A20CA">
              <w:rPr>
                <w:rFonts w:asciiTheme="majorHAnsi" w:hAnsiTheme="majorHAnsi"/>
                <w:spacing w:val="-1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z w:val="9"/>
              </w:rPr>
              <w:t>Bilgi</w:t>
            </w:r>
            <w:r w:rsidRPr="000A20CA">
              <w:rPr>
                <w:rFonts w:asciiTheme="majorHAnsi" w:hAnsiTheme="majorHAnsi"/>
                <w:spacing w:val="1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z w:val="9"/>
              </w:rPr>
              <w:t xml:space="preserve">Yönetim </w:t>
            </w:r>
            <w:r w:rsidRPr="000A20CA">
              <w:rPr>
                <w:rFonts w:asciiTheme="majorHAnsi" w:hAnsiTheme="majorHAnsi"/>
                <w:spacing w:val="-2"/>
                <w:sz w:val="9"/>
              </w:rPr>
              <w:t>Sistemi</w:t>
            </w:r>
          </w:p>
        </w:tc>
        <w:tc>
          <w:tcPr>
            <w:tcW w:w="1739" w:type="dxa"/>
          </w:tcPr>
          <w:p w:rsidR="00D50F94" w:rsidRPr="000A20CA" w:rsidRDefault="00842678" w:rsidP="00842678">
            <w:pPr>
              <w:pStyle w:val="TableParagraph"/>
              <w:rPr>
                <w:rFonts w:asciiTheme="majorHAnsi" w:hAnsiTheme="majorHAnsi"/>
                <w:sz w:val="8"/>
              </w:rPr>
            </w:pPr>
            <w:r w:rsidRPr="00842678">
              <w:rPr>
                <w:rFonts w:asciiTheme="majorHAnsi" w:hAnsiTheme="majorHAnsi"/>
                <w:sz w:val="10"/>
              </w:rPr>
              <w:t>Bilgi teknolojileri ile iletişim altyapısının kariyer, mezun bilgi sistemi ve insan kaynakları süreçlerinde aktif kullanımı için çalışmalar yürütülmektedir.</w:t>
            </w:r>
          </w:p>
        </w:tc>
        <w:tc>
          <w:tcPr>
            <w:tcW w:w="1719" w:type="dxa"/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spacing w:before="77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782722" w:rsidP="0038722B">
            <w:pPr>
              <w:pStyle w:val="TableParagraph"/>
              <w:spacing w:line="256" w:lineRule="auto"/>
              <w:ind w:left="20"/>
              <w:rPr>
                <w:rFonts w:asciiTheme="majorHAnsi" w:hAnsiTheme="majorHAnsi"/>
                <w:sz w:val="9"/>
              </w:rPr>
            </w:pPr>
            <w:r w:rsidRPr="000A20CA">
              <w:rPr>
                <w:rFonts w:asciiTheme="majorHAnsi" w:hAnsiTheme="majorHAnsi"/>
                <w:sz w:val="9"/>
              </w:rPr>
              <w:t>*</w:t>
            </w:r>
            <w:r w:rsidRPr="000A20CA">
              <w:rPr>
                <w:rFonts w:asciiTheme="majorHAnsi" w:hAnsiTheme="majorHAnsi"/>
                <w:spacing w:val="-5"/>
                <w:sz w:val="9"/>
              </w:rPr>
              <w:t xml:space="preserve"> </w:t>
            </w:r>
            <w:r w:rsidR="0038722B" w:rsidRPr="0038722B">
              <w:rPr>
                <w:rFonts w:asciiTheme="majorHAnsi" w:hAnsiTheme="majorHAnsi"/>
                <w:sz w:val="9"/>
              </w:rPr>
              <w:t xml:space="preserve">Mezun bilgi sistemi, kariyer ve İK süreçlerinin dijital </w:t>
            </w:r>
            <w:proofErr w:type="gramStart"/>
            <w:r w:rsidR="0038722B" w:rsidRPr="0038722B">
              <w:rPr>
                <w:rFonts w:asciiTheme="majorHAnsi" w:hAnsiTheme="majorHAnsi"/>
                <w:sz w:val="9"/>
              </w:rPr>
              <w:t>entegrasyonuna</w:t>
            </w:r>
            <w:proofErr w:type="gramEnd"/>
            <w:r w:rsidR="0038722B" w:rsidRPr="0038722B">
              <w:rPr>
                <w:rFonts w:asciiTheme="majorHAnsi" w:hAnsiTheme="majorHAnsi"/>
                <w:sz w:val="9"/>
              </w:rPr>
              <w:t xml:space="preserve"> ihtiyaç duyulmaktadır.</w:t>
            </w:r>
          </w:p>
        </w:tc>
        <w:tc>
          <w:tcPr>
            <w:tcW w:w="2214" w:type="dxa"/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spacing w:before="62"/>
              <w:rPr>
                <w:rFonts w:asciiTheme="majorHAnsi" w:hAnsiTheme="majorHAnsi"/>
                <w:b/>
                <w:sz w:val="9"/>
              </w:rPr>
            </w:pPr>
          </w:p>
          <w:p w:rsidR="00D50F94" w:rsidRDefault="006F5373" w:rsidP="006F5373">
            <w:pPr>
              <w:pStyle w:val="TableParagraph"/>
              <w:numPr>
                <w:ilvl w:val="0"/>
                <w:numId w:val="13"/>
              </w:numPr>
              <w:tabs>
                <w:tab w:val="left" w:pos="75"/>
              </w:tabs>
              <w:spacing w:line="256" w:lineRule="auto"/>
              <w:ind w:right="152"/>
              <w:rPr>
                <w:rFonts w:asciiTheme="majorHAnsi" w:hAnsiTheme="majorHAnsi"/>
                <w:sz w:val="10"/>
                <w:szCs w:val="10"/>
              </w:rPr>
            </w:pPr>
            <w:r w:rsidRPr="006F5373">
              <w:rPr>
                <w:rFonts w:asciiTheme="majorHAnsi" w:hAnsiTheme="majorHAnsi"/>
                <w:sz w:val="10"/>
                <w:szCs w:val="10"/>
              </w:rPr>
              <w:t>Mevcut durum analizi yapılacak; gerekli yatırım programı belirlenecektir.</w:t>
            </w:r>
          </w:p>
          <w:p w:rsidR="006F5373" w:rsidRPr="000A20CA" w:rsidRDefault="006F5373" w:rsidP="006F5373">
            <w:pPr>
              <w:pStyle w:val="TableParagraph"/>
              <w:numPr>
                <w:ilvl w:val="0"/>
                <w:numId w:val="13"/>
              </w:numPr>
              <w:tabs>
                <w:tab w:val="left" w:pos="75"/>
              </w:tabs>
              <w:spacing w:line="256" w:lineRule="auto"/>
              <w:ind w:right="152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2603" w:type="dxa"/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spacing w:before="12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6F5373" w:rsidP="006F5373">
            <w:pPr>
              <w:pStyle w:val="TableParagraph"/>
              <w:numPr>
                <w:ilvl w:val="0"/>
                <w:numId w:val="12"/>
              </w:numPr>
              <w:tabs>
                <w:tab w:val="left" w:pos="74"/>
              </w:tabs>
              <w:spacing w:line="256" w:lineRule="auto"/>
              <w:ind w:right="38"/>
              <w:jc w:val="both"/>
              <w:rPr>
                <w:rFonts w:asciiTheme="majorHAnsi" w:hAnsiTheme="majorHAnsi"/>
                <w:sz w:val="10"/>
                <w:szCs w:val="10"/>
              </w:rPr>
            </w:pPr>
            <w:r w:rsidRPr="006F5373">
              <w:rPr>
                <w:rFonts w:asciiTheme="majorHAnsi" w:hAnsiTheme="majorHAnsi"/>
                <w:sz w:val="10"/>
                <w:szCs w:val="10"/>
              </w:rPr>
              <w:t>2025 yılında mezun bilgi si</w:t>
            </w:r>
            <w:r>
              <w:rPr>
                <w:rFonts w:asciiTheme="majorHAnsi" w:hAnsiTheme="majorHAnsi"/>
                <w:sz w:val="10"/>
                <w:szCs w:val="10"/>
              </w:rPr>
              <w:t>stemi iyileştirme çalışmaları,</w:t>
            </w:r>
            <w:r w:rsidRPr="006F5373">
              <w:rPr>
                <w:rFonts w:asciiTheme="majorHAnsi" w:hAnsiTheme="majorHAnsi"/>
                <w:sz w:val="10"/>
                <w:szCs w:val="10"/>
              </w:rPr>
              <w:t xml:space="preserve"> kariyer </w:t>
            </w:r>
            <w:r>
              <w:rPr>
                <w:rFonts w:asciiTheme="majorHAnsi" w:hAnsiTheme="majorHAnsi"/>
                <w:sz w:val="10"/>
                <w:szCs w:val="10"/>
              </w:rPr>
              <w:t xml:space="preserve">günleri altyapısı </w:t>
            </w:r>
            <w:r w:rsidRPr="006F5373">
              <w:rPr>
                <w:rFonts w:asciiTheme="majorHAnsi" w:hAnsiTheme="majorHAnsi"/>
                <w:sz w:val="10"/>
                <w:szCs w:val="10"/>
              </w:rPr>
              <w:t>geliştirme faaliyetleri yürütülecektir.</w:t>
            </w:r>
          </w:p>
        </w:tc>
        <w:tc>
          <w:tcPr>
            <w:tcW w:w="1904" w:type="dxa"/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spacing w:before="5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9B1E4F" w:rsidP="009B1E4F">
            <w:pPr>
              <w:pStyle w:val="TableParagraph"/>
              <w:numPr>
                <w:ilvl w:val="0"/>
                <w:numId w:val="11"/>
              </w:numPr>
              <w:tabs>
                <w:tab w:val="left" w:pos="74"/>
              </w:tabs>
              <w:spacing w:line="256" w:lineRule="auto"/>
              <w:ind w:right="45"/>
              <w:rPr>
                <w:rFonts w:asciiTheme="majorHAnsi" w:hAnsiTheme="majorHAnsi"/>
                <w:sz w:val="10"/>
                <w:szCs w:val="10"/>
              </w:rPr>
            </w:pPr>
            <w:r w:rsidRPr="009B1E4F">
              <w:rPr>
                <w:rFonts w:asciiTheme="majorHAnsi" w:hAnsiTheme="majorHAnsi"/>
                <w:sz w:val="10"/>
                <w:szCs w:val="10"/>
              </w:rPr>
              <w:t xml:space="preserve">Yatırım ve </w:t>
            </w:r>
            <w:r>
              <w:rPr>
                <w:rFonts w:asciiTheme="majorHAnsi" w:hAnsiTheme="majorHAnsi"/>
                <w:sz w:val="10"/>
                <w:szCs w:val="10"/>
              </w:rPr>
              <w:t>geliştirme</w:t>
            </w:r>
            <w:r w:rsidRPr="009B1E4F">
              <w:rPr>
                <w:rFonts w:asciiTheme="majorHAnsi" w:hAnsiTheme="majorHAnsi"/>
                <w:sz w:val="10"/>
                <w:szCs w:val="10"/>
              </w:rPr>
              <w:t xml:space="preserve"> programlarına ilişkin yazışmalar ve fotoğraflar raporlanacaktır.</w:t>
            </w:r>
          </w:p>
        </w:tc>
        <w:tc>
          <w:tcPr>
            <w:tcW w:w="1864" w:type="dxa"/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spacing w:before="69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685C5B" w:rsidP="00685C5B">
            <w:pPr>
              <w:pStyle w:val="TableParagraph"/>
              <w:numPr>
                <w:ilvl w:val="0"/>
                <w:numId w:val="10"/>
              </w:numPr>
              <w:tabs>
                <w:tab w:val="left" w:pos="73"/>
              </w:tabs>
              <w:spacing w:line="256" w:lineRule="auto"/>
              <w:ind w:right="39"/>
              <w:rPr>
                <w:rFonts w:asciiTheme="majorHAnsi" w:hAnsiTheme="majorHAnsi"/>
                <w:sz w:val="9"/>
              </w:rPr>
            </w:pPr>
            <w:r w:rsidRPr="00685C5B">
              <w:rPr>
                <w:rFonts w:asciiTheme="majorHAnsi" w:hAnsiTheme="majorHAnsi"/>
                <w:sz w:val="9"/>
              </w:rPr>
              <w:t xml:space="preserve">Sistem performansı düşük olduğunda Bilgi İşlem </w:t>
            </w:r>
            <w:r>
              <w:rPr>
                <w:rFonts w:asciiTheme="majorHAnsi" w:hAnsiTheme="majorHAnsi"/>
                <w:sz w:val="9"/>
              </w:rPr>
              <w:t>Daire Başkanlığı</w:t>
            </w:r>
            <w:r w:rsidRPr="00685C5B">
              <w:rPr>
                <w:rFonts w:asciiTheme="majorHAnsi" w:hAnsiTheme="majorHAnsi"/>
                <w:sz w:val="9"/>
              </w:rPr>
              <w:t xml:space="preserve"> ile iyileştirme yapılacaktır.</w:t>
            </w:r>
          </w:p>
        </w:tc>
        <w:tc>
          <w:tcPr>
            <w:tcW w:w="959" w:type="dxa"/>
          </w:tcPr>
          <w:p w:rsidR="00C77F7A" w:rsidRDefault="00C77F7A" w:rsidP="00C77F7A">
            <w:pPr>
              <w:pStyle w:val="TableParagraph"/>
              <w:jc w:val="center"/>
              <w:rPr>
                <w:rFonts w:asciiTheme="majorHAnsi" w:hAnsiTheme="majorHAnsi"/>
                <w:sz w:val="10"/>
              </w:rPr>
            </w:pPr>
          </w:p>
          <w:p w:rsidR="00C77F7A" w:rsidRDefault="00C77F7A" w:rsidP="00C77F7A">
            <w:pPr>
              <w:pStyle w:val="TableParagraph"/>
              <w:jc w:val="center"/>
              <w:rPr>
                <w:rFonts w:asciiTheme="majorHAnsi" w:hAnsiTheme="majorHAnsi"/>
                <w:sz w:val="10"/>
              </w:rPr>
            </w:pPr>
          </w:p>
          <w:p w:rsidR="00C77F7A" w:rsidRDefault="00C77F7A" w:rsidP="00C77F7A">
            <w:pPr>
              <w:pStyle w:val="TableParagraph"/>
              <w:jc w:val="center"/>
              <w:rPr>
                <w:rFonts w:asciiTheme="majorHAnsi" w:hAnsiTheme="majorHAnsi"/>
                <w:sz w:val="10"/>
              </w:rPr>
            </w:pPr>
          </w:p>
          <w:p w:rsidR="00D50F94" w:rsidRPr="00C77F7A" w:rsidRDefault="00C77F7A" w:rsidP="00C77F7A">
            <w:pPr>
              <w:pStyle w:val="TableParagraph"/>
              <w:jc w:val="center"/>
              <w:rPr>
                <w:rFonts w:asciiTheme="majorHAnsi" w:hAnsiTheme="majorHAnsi"/>
                <w:sz w:val="9"/>
                <w:szCs w:val="9"/>
              </w:rPr>
            </w:pPr>
            <w:r w:rsidRPr="00C77F7A">
              <w:rPr>
                <w:rFonts w:asciiTheme="majorHAnsi" w:hAnsiTheme="majorHAnsi"/>
                <w:sz w:val="9"/>
                <w:szCs w:val="9"/>
              </w:rPr>
              <w:t>İKAK</w:t>
            </w:r>
          </w:p>
          <w:p w:rsidR="00C77F7A" w:rsidRPr="000A20CA" w:rsidRDefault="00C77F7A" w:rsidP="00C77F7A">
            <w:pPr>
              <w:pStyle w:val="TableParagraph"/>
              <w:jc w:val="center"/>
              <w:rPr>
                <w:rFonts w:asciiTheme="majorHAnsi" w:hAnsiTheme="majorHAnsi"/>
                <w:sz w:val="8"/>
              </w:rPr>
            </w:pPr>
            <w:r w:rsidRPr="00C77F7A">
              <w:rPr>
                <w:rFonts w:asciiTheme="majorHAnsi" w:hAnsiTheme="majorHAnsi"/>
                <w:sz w:val="9"/>
                <w:szCs w:val="9"/>
              </w:rPr>
              <w:t>Koordinatörlüğü</w:t>
            </w:r>
          </w:p>
        </w:tc>
        <w:tc>
          <w:tcPr>
            <w:tcW w:w="959" w:type="dxa"/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sz w:val="8"/>
              </w:rPr>
            </w:pPr>
          </w:p>
        </w:tc>
      </w:tr>
      <w:tr w:rsidR="00D50F94" w:rsidRPr="000A20CA">
        <w:trPr>
          <w:trHeight w:val="1204"/>
        </w:trPr>
        <w:tc>
          <w:tcPr>
            <w:tcW w:w="869" w:type="dxa"/>
            <w:vMerge/>
            <w:tcBorders>
              <w:top w:val="nil"/>
            </w:tcBorders>
          </w:tcPr>
          <w:p w:rsidR="00D50F94" w:rsidRPr="000A20CA" w:rsidRDefault="00D50F94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188" w:type="dxa"/>
            <w:tcBorders>
              <w:top w:val="single" w:sz="4" w:space="0" w:color="A6A6A6"/>
            </w:tcBorders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spacing w:before="76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782722">
            <w:pPr>
              <w:pStyle w:val="TableParagraph"/>
              <w:spacing w:line="256" w:lineRule="auto"/>
              <w:ind w:left="412" w:hanging="260"/>
              <w:rPr>
                <w:rFonts w:asciiTheme="majorHAnsi" w:hAnsiTheme="majorHAnsi"/>
                <w:sz w:val="9"/>
              </w:rPr>
            </w:pPr>
            <w:r w:rsidRPr="000A20CA">
              <w:rPr>
                <w:rFonts w:asciiTheme="majorHAnsi" w:hAnsiTheme="majorHAnsi"/>
                <w:sz w:val="9"/>
              </w:rPr>
              <w:t>A3.2.</w:t>
            </w:r>
            <w:r w:rsidRPr="000A20CA">
              <w:rPr>
                <w:rFonts w:asciiTheme="majorHAnsi" w:hAnsiTheme="majorHAnsi"/>
                <w:spacing w:val="-5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z w:val="9"/>
              </w:rPr>
              <w:t>İnsan</w:t>
            </w:r>
            <w:r w:rsidRPr="000A20CA">
              <w:rPr>
                <w:rFonts w:asciiTheme="majorHAnsi" w:hAnsiTheme="majorHAnsi"/>
                <w:spacing w:val="-5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z w:val="9"/>
              </w:rPr>
              <w:t>Kaynakları</w:t>
            </w:r>
            <w:r w:rsidRPr="000A20CA">
              <w:rPr>
                <w:rFonts w:asciiTheme="majorHAnsi" w:hAnsiTheme="majorHAnsi"/>
                <w:spacing w:val="40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pacing w:val="-2"/>
                <w:sz w:val="9"/>
              </w:rPr>
              <w:t>Yönetimi</w:t>
            </w:r>
          </w:p>
        </w:tc>
        <w:tc>
          <w:tcPr>
            <w:tcW w:w="1739" w:type="dxa"/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spacing w:before="4"/>
              <w:rPr>
                <w:rFonts w:asciiTheme="majorHAnsi" w:hAnsiTheme="majorHAnsi"/>
                <w:b/>
                <w:sz w:val="9"/>
              </w:rPr>
            </w:pPr>
          </w:p>
          <w:p w:rsidR="00D50F94" w:rsidRPr="00920DC9" w:rsidRDefault="00E204A1" w:rsidP="00C77F7A">
            <w:pPr>
              <w:pStyle w:val="TableParagraph"/>
              <w:spacing w:line="256" w:lineRule="auto"/>
              <w:ind w:left="21" w:right="35"/>
              <w:rPr>
                <w:rFonts w:asciiTheme="majorHAnsi" w:hAnsiTheme="majorHAnsi"/>
                <w:sz w:val="10"/>
                <w:szCs w:val="10"/>
              </w:rPr>
            </w:pPr>
            <w:r w:rsidRPr="00920DC9">
              <w:rPr>
                <w:rFonts w:asciiTheme="majorHAnsi" w:hAnsiTheme="majorHAnsi"/>
                <w:sz w:val="10"/>
                <w:szCs w:val="10"/>
              </w:rPr>
              <w:t>*</w:t>
            </w:r>
            <w:r w:rsidR="00C77F7A" w:rsidRPr="00920DC9">
              <w:rPr>
                <w:sz w:val="10"/>
                <w:szCs w:val="10"/>
              </w:rPr>
              <w:t xml:space="preserve"> </w:t>
            </w:r>
            <w:r w:rsidR="00C77F7A" w:rsidRPr="00920DC9">
              <w:rPr>
                <w:rFonts w:asciiTheme="majorHAnsi" w:hAnsiTheme="majorHAnsi"/>
                <w:sz w:val="10"/>
                <w:szCs w:val="10"/>
              </w:rPr>
              <w:t>Üniversitenin öğrenci ve mezunlarının gelişimini destekleyici eğitim programlarının oluşturulması, kariyer gelişimi ve yetkinlik artırma çalışmalarının yürütülmesinde koordinatörlüğümüz aktif rol almaktadır.</w:t>
            </w:r>
          </w:p>
          <w:p w:rsidR="008015A4" w:rsidRPr="00920DC9" w:rsidRDefault="008015A4" w:rsidP="00C77F7A">
            <w:pPr>
              <w:pStyle w:val="TableParagraph"/>
              <w:spacing w:line="256" w:lineRule="auto"/>
              <w:ind w:left="21" w:right="35"/>
              <w:rPr>
                <w:rFonts w:asciiTheme="majorHAnsi" w:hAnsiTheme="majorHAnsi"/>
                <w:sz w:val="10"/>
                <w:szCs w:val="10"/>
              </w:rPr>
            </w:pPr>
          </w:p>
          <w:p w:rsidR="008015A4" w:rsidRPr="000A20CA" w:rsidRDefault="008015A4" w:rsidP="00C77F7A">
            <w:pPr>
              <w:pStyle w:val="TableParagraph"/>
              <w:spacing w:line="256" w:lineRule="auto"/>
              <w:ind w:left="21" w:right="35"/>
              <w:rPr>
                <w:rFonts w:asciiTheme="majorHAnsi" w:hAnsiTheme="majorHAnsi"/>
                <w:sz w:val="9"/>
              </w:rPr>
            </w:pPr>
            <w:r w:rsidRPr="00920DC9">
              <w:rPr>
                <w:rFonts w:asciiTheme="majorHAnsi" w:hAnsiTheme="majorHAnsi"/>
                <w:sz w:val="10"/>
                <w:szCs w:val="10"/>
              </w:rPr>
              <w:t>*Kariyer geliştirme ve mezun ilişkileri süreçleri, insan kaynakları perspektifi ile bütünlük içinde yürütülmektedir.</w:t>
            </w:r>
          </w:p>
        </w:tc>
        <w:tc>
          <w:tcPr>
            <w:tcW w:w="1719" w:type="dxa"/>
            <w:tcBorders>
              <w:bottom w:val="single" w:sz="4" w:space="0" w:color="000000"/>
            </w:tcBorders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spacing w:before="76"/>
              <w:rPr>
                <w:rFonts w:asciiTheme="majorHAnsi" w:hAnsiTheme="majorHAnsi"/>
                <w:b/>
                <w:sz w:val="9"/>
              </w:rPr>
            </w:pPr>
          </w:p>
          <w:p w:rsidR="00D50F94" w:rsidRPr="00920DC9" w:rsidRDefault="00782722">
            <w:pPr>
              <w:pStyle w:val="TableParagraph"/>
              <w:spacing w:line="256" w:lineRule="auto"/>
              <w:ind w:left="20" w:right="70"/>
              <w:rPr>
                <w:rFonts w:asciiTheme="majorHAnsi" w:hAnsiTheme="majorHAnsi"/>
                <w:sz w:val="10"/>
                <w:szCs w:val="10"/>
              </w:rPr>
            </w:pPr>
            <w:r w:rsidRPr="00920DC9">
              <w:rPr>
                <w:rFonts w:asciiTheme="majorHAnsi" w:hAnsiTheme="majorHAnsi"/>
                <w:sz w:val="10"/>
                <w:szCs w:val="10"/>
              </w:rPr>
              <w:t>*</w:t>
            </w:r>
            <w:r w:rsidRPr="00920DC9">
              <w:rPr>
                <w:rFonts w:asciiTheme="majorHAnsi" w:hAnsiTheme="majorHAnsi"/>
                <w:spacing w:val="-4"/>
                <w:sz w:val="10"/>
                <w:szCs w:val="10"/>
              </w:rPr>
              <w:t xml:space="preserve"> </w:t>
            </w:r>
            <w:r w:rsidR="008015A4" w:rsidRPr="00920DC9">
              <w:rPr>
                <w:rFonts w:asciiTheme="majorHAnsi" w:hAnsiTheme="majorHAnsi"/>
                <w:sz w:val="10"/>
                <w:szCs w:val="10"/>
              </w:rPr>
              <w:t>Koordinatörlüğümüzün idari ve akademik insan kaynağı mevcut iş yükü için yeterli değildir.</w:t>
            </w:r>
          </w:p>
          <w:p w:rsidR="008015A4" w:rsidRPr="00920DC9" w:rsidRDefault="008015A4">
            <w:pPr>
              <w:pStyle w:val="TableParagraph"/>
              <w:spacing w:line="256" w:lineRule="auto"/>
              <w:ind w:left="20" w:right="70"/>
              <w:rPr>
                <w:rFonts w:asciiTheme="majorHAnsi" w:hAnsiTheme="majorHAnsi"/>
                <w:sz w:val="10"/>
                <w:szCs w:val="10"/>
              </w:rPr>
            </w:pPr>
          </w:p>
          <w:p w:rsidR="008015A4" w:rsidRPr="000A20CA" w:rsidRDefault="008015A4" w:rsidP="008015A4">
            <w:pPr>
              <w:pStyle w:val="TableParagraph"/>
              <w:spacing w:line="256" w:lineRule="auto"/>
              <w:ind w:left="20" w:right="70"/>
              <w:rPr>
                <w:rFonts w:asciiTheme="majorHAnsi" w:hAnsiTheme="majorHAnsi"/>
                <w:sz w:val="9"/>
              </w:rPr>
            </w:pPr>
            <w:r w:rsidRPr="00920DC9">
              <w:rPr>
                <w:rFonts w:asciiTheme="majorHAnsi" w:hAnsiTheme="majorHAnsi"/>
                <w:sz w:val="10"/>
                <w:szCs w:val="10"/>
              </w:rPr>
              <w:t>*</w:t>
            </w:r>
            <w:r w:rsidRPr="00920DC9">
              <w:rPr>
                <w:sz w:val="10"/>
                <w:szCs w:val="10"/>
              </w:rPr>
              <w:t xml:space="preserve"> </w:t>
            </w:r>
            <w:r w:rsidRPr="00920DC9">
              <w:rPr>
                <w:rFonts w:asciiTheme="majorHAnsi" w:hAnsiTheme="majorHAnsi"/>
                <w:sz w:val="10"/>
                <w:szCs w:val="10"/>
              </w:rPr>
              <w:t>Kariyer geliştirme, mezun izleme ve İK projeleri için daha gelişmiş dijital altyapıya ihtiyaç vardır.</w:t>
            </w:r>
          </w:p>
        </w:tc>
        <w:tc>
          <w:tcPr>
            <w:tcW w:w="2214" w:type="dxa"/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spacing w:before="69"/>
              <w:rPr>
                <w:rFonts w:asciiTheme="majorHAnsi" w:hAnsiTheme="majorHAnsi"/>
                <w:b/>
                <w:sz w:val="9"/>
              </w:rPr>
            </w:pPr>
          </w:p>
          <w:p w:rsidR="00105076" w:rsidRDefault="00105076" w:rsidP="00105076">
            <w:pPr>
              <w:pStyle w:val="TableParagraph"/>
              <w:numPr>
                <w:ilvl w:val="0"/>
                <w:numId w:val="9"/>
              </w:numPr>
              <w:tabs>
                <w:tab w:val="left" w:pos="75"/>
              </w:tabs>
              <w:spacing w:line="256" w:lineRule="auto"/>
              <w:ind w:right="349"/>
              <w:rPr>
                <w:rFonts w:asciiTheme="majorHAnsi" w:hAnsiTheme="majorHAnsi"/>
                <w:sz w:val="9"/>
              </w:rPr>
            </w:pPr>
            <w:r>
              <w:rPr>
                <w:rFonts w:asciiTheme="majorHAnsi" w:hAnsiTheme="majorHAnsi"/>
                <w:sz w:val="9"/>
              </w:rPr>
              <w:t>*</w:t>
            </w:r>
            <w:r w:rsidRPr="00105076">
              <w:rPr>
                <w:rFonts w:asciiTheme="majorHAnsi" w:hAnsiTheme="majorHAnsi"/>
                <w:sz w:val="9"/>
              </w:rPr>
              <w:t>Personel Daire Başkanlığından insan kaynakları, kariyer danışmanlığı ve mezun ilişkileri konularında uzman personel talep edilecektir.</w:t>
            </w:r>
          </w:p>
          <w:p w:rsidR="00105076" w:rsidRDefault="00105076" w:rsidP="00105076">
            <w:pPr>
              <w:pStyle w:val="TableParagraph"/>
              <w:numPr>
                <w:ilvl w:val="0"/>
                <w:numId w:val="9"/>
              </w:numPr>
              <w:tabs>
                <w:tab w:val="left" w:pos="75"/>
              </w:tabs>
              <w:spacing w:line="256" w:lineRule="auto"/>
              <w:ind w:right="349"/>
              <w:rPr>
                <w:rFonts w:asciiTheme="majorHAnsi" w:hAnsiTheme="majorHAnsi"/>
                <w:sz w:val="9"/>
              </w:rPr>
            </w:pPr>
          </w:p>
          <w:p w:rsidR="00D50F94" w:rsidRPr="000A20CA" w:rsidRDefault="00D50F94" w:rsidP="00105076">
            <w:pPr>
              <w:pStyle w:val="TableParagraph"/>
              <w:numPr>
                <w:ilvl w:val="0"/>
                <w:numId w:val="9"/>
              </w:numPr>
              <w:tabs>
                <w:tab w:val="left" w:pos="75"/>
              </w:tabs>
              <w:spacing w:line="256" w:lineRule="auto"/>
              <w:ind w:right="349"/>
              <w:rPr>
                <w:rFonts w:asciiTheme="majorHAnsi" w:hAnsiTheme="majorHAnsi"/>
                <w:sz w:val="9"/>
              </w:rPr>
            </w:pPr>
          </w:p>
        </w:tc>
        <w:tc>
          <w:tcPr>
            <w:tcW w:w="2603" w:type="dxa"/>
          </w:tcPr>
          <w:p w:rsidR="00D50F94" w:rsidRPr="000A20CA" w:rsidRDefault="00D50F94">
            <w:pPr>
              <w:pStyle w:val="TableParagraph"/>
              <w:spacing w:before="54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4A7CCF" w:rsidP="00B654C9">
            <w:pPr>
              <w:pStyle w:val="TableParagraph"/>
              <w:spacing w:line="256" w:lineRule="auto"/>
              <w:ind w:left="18"/>
              <w:rPr>
                <w:rFonts w:asciiTheme="majorHAnsi" w:hAnsiTheme="majorHAnsi"/>
                <w:sz w:val="10"/>
                <w:szCs w:val="10"/>
              </w:rPr>
            </w:pPr>
            <w:r w:rsidRPr="000A20CA">
              <w:rPr>
                <w:rFonts w:asciiTheme="majorHAnsi" w:hAnsiTheme="majorHAnsi"/>
                <w:sz w:val="10"/>
                <w:szCs w:val="10"/>
              </w:rPr>
              <w:t>*</w:t>
            </w:r>
            <w:r w:rsidR="00B654C9">
              <w:t xml:space="preserve"> </w:t>
            </w:r>
            <w:r w:rsidR="00B654C9" w:rsidRPr="00B654C9">
              <w:rPr>
                <w:rFonts w:asciiTheme="majorHAnsi" w:hAnsiTheme="majorHAnsi"/>
                <w:sz w:val="10"/>
                <w:szCs w:val="10"/>
              </w:rPr>
              <w:t xml:space="preserve">Akademik dönem başlarında yılda iki kez </w:t>
            </w:r>
            <w:r w:rsidR="00B654C9">
              <w:rPr>
                <w:rFonts w:asciiTheme="majorHAnsi" w:hAnsiTheme="majorHAnsi"/>
                <w:sz w:val="10"/>
                <w:szCs w:val="10"/>
              </w:rPr>
              <w:t>birim kariyer temsilcileri ile toplantılar</w:t>
            </w:r>
            <w:r w:rsidR="00B654C9" w:rsidRPr="00B654C9">
              <w:rPr>
                <w:rFonts w:asciiTheme="majorHAnsi" w:hAnsiTheme="majorHAnsi"/>
                <w:sz w:val="10"/>
                <w:szCs w:val="10"/>
              </w:rPr>
              <w:t xml:space="preserve"> yapılacak; tüm </w:t>
            </w:r>
            <w:r w:rsidR="00B654C9">
              <w:rPr>
                <w:rFonts w:asciiTheme="majorHAnsi" w:hAnsiTheme="majorHAnsi"/>
                <w:sz w:val="10"/>
                <w:szCs w:val="10"/>
              </w:rPr>
              <w:t>temsilcilerle</w:t>
            </w:r>
            <w:r w:rsidR="00B654C9" w:rsidRPr="00B654C9">
              <w:rPr>
                <w:rFonts w:asciiTheme="majorHAnsi" w:hAnsiTheme="majorHAnsi"/>
                <w:sz w:val="10"/>
                <w:szCs w:val="10"/>
              </w:rPr>
              <w:t xml:space="preserve"> yıl boyunca </w:t>
            </w:r>
            <w:proofErr w:type="spellStart"/>
            <w:r w:rsidR="00B654C9" w:rsidRPr="00B654C9">
              <w:rPr>
                <w:rFonts w:asciiTheme="majorHAnsi" w:hAnsiTheme="majorHAnsi"/>
                <w:sz w:val="10"/>
                <w:szCs w:val="10"/>
              </w:rPr>
              <w:t>WhatsApp</w:t>
            </w:r>
            <w:proofErr w:type="spellEnd"/>
            <w:r w:rsidR="00B654C9" w:rsidRPr="00B654C9">
              <w:rPr>
                <w:rFonts w:asciiTheme="majorHAnsi" w:hAnsiTheme="majorHAnsi"/>
                <w:sz w:val="10"/>
                <w:szCs w:val="10"/>
              </w:rPr>
              <w:t xml:space="preserve"> grupları üzerinden aktif iletişim sürdürülecektir.</w:t>
            </w:r>
          </w:p>
        </w:tc>
        <w:tc>
          <w:tcPr>
            <w:tcW w:w="1904" w:type="dxa"/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spacing w:before="62"/>
              <w:rPr>
                <w:rFonts w:asciiTheme="majorHAnsi" w:hAnsiTheme="majorHAnsi"/>
                <w:b/>
                <w:sz w:val="9"/>
              </w:rPr>
            </w:pPr>
          </w:p>
          <w:p w:rsidR="0028445A" w:rsidRDefault="00E47D85" w:rsidP="00E47D85">
            <w:pPr>
              <w:pStyle w:val="TableParagraph"/>
              <w:numPr>
                <w:ilvl w:val="0"/>
                <w:numId w:val="7"/>
              </w:numPr>
              <w:tabs>
                <w:tab w:val="left" w:pos="74"/>
              </w:tabs>
              <w:spacing w:line="256" w:lineRule="auto"/>
              <w:ind w:right="53"/>
              <w:rPr>
                <w:rFonts w:asciiTheme="majorHAnsi" w:hAnsiTheme="majorHAnsi"/>
                <w:sz w:val="9"/>
              </w:rPr>
            </w:pPr>
            <w:r w:rsidRPr="00E47D85">
              <w:rPr>
                <w:rFonts w:asciiTheme="majorHAnsi" w:hAnsiTheme="majorHAnsi"/>
                <w:sz w:val="9"/>
              </w:rPr>
              <w:t>Toplantı katılımları "Katılım Formları" ile takip edilecektir.</w:t>
            </w:r>
          </w:p>
          <w:p w:rsidR="00E47D85" w:rsidRPr="000A20CA" w:rsidRDefault="00E47D85" w:rsidP="00E47D85">
            <w:pPr>
              <w:pStyle w:val="TableParagraph"/>
              <w:numPr>
                <w:ilvl w:val="0"/>
                <w:numId w:val="7"/>
              </w:numPr>
              <w:tabs>
                <w:tab w:val="left" w:pos="74"/>
              </w:tabs>
              <w:spacing w:line="256" w:lineRule="auto"/>
              <w:ind w:right="53"/>
              <w:rPr>
                <w:rFonts w:asciiTheme="majorHAnsi" w:hAnsiTheme="majorHAnsi"/>
                <w:sz w:val="9"/>
              </w:rPr>
            </w:pPr>
          </w:p>
          <w:p w:rsidR="00D50F94" w:rsidRPr="000A20CA" w:rsidRDefault="00E47D85" w:rsidP="00E47D85">
            <w:pPr>
              <w:pStyle w:val="TableParagraph"/>
              <w:numPr>
                <w:ilvl w:val="0"/>
                <w:numId w:val="7"/>
              </w:numPr>
              <w:tabs>
                <w:tab w:val="left" w:pos="74"/>
              </w:tabs>
              <w:spacing w:line="256" w:lineRule="auto"/>
              <w:ind w:right="62"/>
              <w:rPr>
                <w:rFonts w:asciiTheme="majorHAnsi" w:hAnsiTheme="majorHAnsi"/>
                <w:sz w:val="9"/>
              </w:rPr>
            </w:pPr>
            <w:r w:rsidRPr="00E47D85">
              <w:rPr>
                <w:rFonts w:asciiTheme="majorHAnsi" w:hAnsiTheme="majorHAnsi"/>
                <w:sz w:val="9"/>
              </w:rPr>
              <w:t>Stratejik plan, birim faaliyet raporları, altı aylık izleme-değerlendirme raporları ve İç Değerlendirme Raporu üzerinden süreç etkinliği kontrol edilecektir.</w:t>
            </w:r>
          </w:p>
        </w:tc>
        <w:tc>
          <w:tcPr>
            <w:tcW w:w="1864" w:type="dxa"/>
          </w:tcPr>
          <w:p w:rsidR="00D50F94" w:rsidRPr="000A20CA" w:rsidRDefault="00D50F94">
            <w:pPr>
              <w:pStyle w:val="TableParagraph"/>
              <w:spacing w:before="11"/>
              <w:rPr>
                <w:rFonts w:asciiTheme="majorHAnsi" w:hAnsiTheme="majorHAnsi"/>
                <w:b/>
                <w:sz w:val="9"/>
              </w:rPr>
            </w:pPr>
          </w:p>
          <w:p w:rsidR="00746C6A" w:rsidRDefault="004A7CCF" w:rsidP="00746C6A">
            <w:pPr>
              <w:pStyle w:val="ListeParagraf"/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0"/>
                <w:szCs w:val="10"/>
                <w:lang w:eastAsia="tr-TR"/>
              </w:rPr>
            </w:pPr>
            <w:r w:rsidRPr="00746C6A">
              <w:rPr>
                <w:rFonts w:asciiTheme="majorHAnsi" w:eastAsia="Times New Roman" w:hAnsiTheme="majorHAnsi" w:cs="Times New Roman"/>
                <w:sz w:val="10"/>
                <w:szCs w:val="10"/>
                <w:lang w:eastAsia="tr-TR"/>
              </w:rPr>
              <w:t>*</w:t>
            </w:r>
            <w:r w:rsidR="00746C6A">
              <w:t xml:space="preserve"> </w:t>
            </w:r>
            <w:r w:rsidR="00746C6A" w:rsidRPr="00746C6A">
              <w:rPr>
                <w:rFonts w:asciiTheme="majorHAnsi" w:eastAsia="Times New Roman" w:hAnsiTheme="majorHAnsi" w:cs="Times New Roman"/>
                <w:sz w:val="10"/>
                <w:szCs w:val="10"/>
                <w:lang w:eastAsia="tr-TR"/>
              </w:rPr>
              <w:t xml:space="preserve">Personel ihtiyacı karşılanmaz ise iş yükü dağılımı yeniden planlanacak; </w:t>
            </w:r>
            <w:proofErr w:type="spellStart"/>
            <w:r w:rsidR="00746C6A" w:rsidRPr="00746C6A">
              <w:rPr>
                <w:rFonts w:asciiTheme="majorHAnsi" w:eastAsia="Times New Roman" w:hAnsiTheme="majorHAnsi" w:cs="Times New Roman"/>
                <w:sz w:val="10"/>
                <w:szCs w:val="10"/>
                <w:lang w:eastAsia="tr-TR"/>
              </w:rPr>
              <w:t>önceliklendirme</w:t>
            </w:r>
            <w:proofErr w:type="spellEnd"/>
            <w:r w:rsidR="00746C6A" w:rsidRPr="00746C6A">
              <w:rPr>
                <w:rFonts w:asciiTheme="majorHAnsi" w:eastAsia="Times New Roman" w:hAnsiTheme="majorHAnsi" w:cs="Times New Roman"/>
                <w:sz w:val="10"/>
                <w:szCs w:val="10"/>
                <w:lang w:eastAsia="tr-TR"/>
              </w:rPr>
              <w:t xml:space="preserve"> yapılacaktır.</w:t>
            </w:r>
          </w:p>
          <w:p w:rsidR="00746C6A" w:rsidRDefault="00746C6A" w:rsidP="00746C6A">
            <w:pPr>
              <w:pStyle w:val="ListeParagraf"/>
              <w:widowControl/>
              <w:numPr>
                <w:ilvl w:val="0"/>
                <w:numId w:val="6"/>
              </w:numPr>
              <w:autoSpaceDE/>
              <w:autoSpaceDN/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0"/>
                <w:szCs w:val="10"/>
                <w:lang w:eastAsia="tr-TR"/>
              </w:rPr>
            </w:pPr>
          </w:p>
          <w:p w:rsidR="00D50F94" w:rsidRPr="000A20CA" w:rsidRDefault="00746C6A" w:rsidP="00746C6A">
            <w:pPr>
              <w:pStyle w:val="TableParagraph"/>
              <w:numPr>
                <w:ilvl w:val="0"/>
                <w:numId w:val="6"/>
              </w:numPr>
              <w:tabs>
                <w:tab w:val="left" w:pos="92"/>
              </w:tabs>
              <w:spacing w:before="1" w:line="256" w:lineRule="auto"/>
              <w:ind w:right="25"/>
              <w:rPr>
                <w:rFonts w:asciiTheme="majorHAnsi" w:hAnsiTheme="majorHAnsi"/>
                <w:sz w:val="9"/>
              </w:rPr>
            </w:pPr>
            <w:r>
              <w:rPr>
                <w:rFonts w:asciiTheme="majorHAnsi" w:eastAsia="Times New Roman" w:hAnsiTheme="majorHAnsi" w:cs="Times New Roman"/>
                <w:sz w:val="10"/>
                <w:szCs w:val="10"/>
                <w:lang w:eastAsia="tr-TR"/>
              </w:rPr>
              <w:t>*T</w:t>
            </w:r>
            <w:r w:rsidRPr="00746C6A">
              <w:rPr>
                <w:rFonts w:asciiTheme="majorHAnsi" w:eastAsia="Times New Roman" w:hAnsiTheme="majorHAnsi" w:cs="Times New Roman"/>
                <w:sz w:val="10"/>
                <w:szCs w:val="10"/>
                <w:lang w:eastAsia="tr-TR"/>
              </w:rPr>
              <w:t>oplantılara katılım düşük olursa ek bilgilendirme ve hatırlatma yapılacaktır.</w:t>
            </w:r>
          </w:p>
        </w:tc>
        <w:tc>
          <w:tcPr>
            <w:tcW w:w="959" w:type="dxa"/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spacing w:before="76"/>
              <w:rPr>
                <w:rFonts w:asciiTheme="majorHAnsi" w:hAnsiTheme="majorHAnsi"/>
                <w:b/>
                <w:sz w:val="9"/>
              </w:rPr>
            </w:pPr>
          </w:p>
          <w:p w:rsidR="005B4A43" w:rsidRPr="000A20CA" w:rsidRDefault="005B4A43" w:rsidP="005B4A43">
            <w:pPr>
              <w:pStyle w:val="TableParagraph"/>
              <w:spacing w:before="1"/>
              <w:ind w:left="3" w:right="6"/>
              <w:jc w:val="center"/>
              <w:rPr>
                <w:rFonts w:asciiTheme="majorHAnsi" w:hAnsiTheme="majorHAnsi"/>
                <w:sz w:val="9"/>
              </w:rPr>
            </w:pPr>
            <w:r w:rsidRPr="000A20CA">
              <w:rPr>
                <w:rFonts w:asciiTheme="majorHAnsi" w:hAnsiTheme="majorHAnsi"/>
                <w:spacing w:val="-2"/>
                <w:sz w:val="9"/>
              </w:rPr>
              <w:t>İKAK</w:t>
            </w:r>
          </w:p>
          <w:p w:rsidR="00D50F94" w:rsidRPr="000A20CA" w:rsidRDefault="00782722">
            <w:pPr>
              <w:pStyle w:val="TableParagraph"/>
              <w:spacing w:before="8"/>
              <w:ind w:left="4" w:right="6"/>
              <w:jc w:val="center"/>
              <w:rPr>
                <w:rFonts w:asciiTheme="majorHAnsi" w:hAnsiTheme="majorHAnsi"/>
                <w:sz w:val="9"/>
              </w:rPr>
            </w:pPr>
            <w:r w:rsidRPr="000A20CA">
              <w:rPr>
                <w:rFonts w:asciiTheme="majorHAnsi" w:hAnsiTheme="majorHAnsi"/>
                <w:spacing w:val="-2"/>
                <w:sz w:val="9"/>
              </w:rPr>
              <w:t>Koordinatörlüğü</w:t>
            </w:r>
          </w:p>
        </w:tc>
        <w:tc>
          <w:tcPr>
            <w:tcW w:w="959" w:type="dxa"/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spacing w:before="76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782722">
            <w:pPr>
              <w:pStyle w:val="TableParagraph"/>
              <w:spacing w:line="256" w:lineRule="auto"/>
              <w:ind w:left="269" w:right="185" w:hanging="87"/>
              <w:rPr>
                <w:rFonts w:asciiTheme="majorHAnsi" w:hAnsiTheme="majorHAnsi"/>
                <w:sz w:val="9"/>
              </w:rPr>
            </w:pPr>
            <w:r w:rsidRPr="000A20CA">
              <w:rPr>
                <w:rFonts w:asciiTheme="majorHAnsi" w:hAnsiTheme="majorHAnsi"/>
                <w:sz w:val="9"/>
              </w:rPr>
              <w:t>Personel</w:t>
            </w:r>
            <w:r w:rsidRPr="000A20CA">
              <w:rPr>
                <w:rFonts w:asciiTheme="majorHAnsi" w:hAnsiTheme="majorHAnsi"/>
                <w:spacing w:val="-5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z w:val="9"/>
              </w:rPr>
              <w:t>Daire</w:t>
            </w:r>
            <w:r w:rsidRPr="000A20CA">
              <w:rPr>
                <w:rFonts w:asciiTheme="majorHAnsi" w:hAnsiTheme="majorHAnsi"/>
                <w:spacing w:val="40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pacing w:val="-2"/>
                <w:sz w:val="9"/>
              </w:rPr>
              <w:t>Başkanlığı</w:t>
            </w:r>
          </w:p>
        </w:tc>
      </w:tr>
      <w:tr w:rsidR="00D50F94" w:rsidRPr="000A20CA">
        <w:trPr>
          <w:trHeight w:val="1209"/>
        </w:trPr>
        <w:tc>
          <w:tcPr>
            <w:tcW w:w="869" w:type="dxa"/>
            <w:vMerge/>
            <w:tcBorders>
              <w:top w:val="nil"/>
            </w:tcBorders>
          </w:tcPr>
          <w:p w:rsidR="00D50F94" w:rsidRPr="000A20CA" w:rsidRDefault="00D50F94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188" w:type="dxa"/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spacing w:before="29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782722">
            <w:pPr>
              <w:pStyle w:val="TableParagraph"/>
              <w:ind w:left="18"/>
              <w:rPr>
                <w:rFonts w:asciiTheme="majorHAnsi" w:hAnsiTheme="majorHAnsi"/>
                <w:sz w:val="9"/>
              </w:rPr>
            </w:pPr>
            <w:r w:rsidRPr="000A20CA">
              <w:rPr>
                <w:rFonts w:asciiTheme="majorHAnsi" w:hAnsiTheme="majorHAnsi"/>
                <w:sz w:val="9"/>
              </w:rPr>
              <w:t xml:space="preserve">A.3.4. Süreç </w:t>
            </w:r>
            <w:r w:rsidRPr="000A20CA">
              <w:rPr>
                <w:rFonts w:asciiTheme="majorHAnsi" w:hAnsiTheme="majorHAnsi"/>
                <w:spacing w:val="-2"/>
                <w:sz w:val="9"/>
              </w:rPr>
              <w:t>Yönetimi</w:t>
            </w:r>
          </w:p>
        </w:tc>
        <w:tc>
          <w:tcPr>
            <w:tcW w:w="1739" w:type="dxa"/>
            <w:tcBorders>
              <w:right w:val="single" w:sz="4" w:space="0" w:color="000000"/>
            </w:tcBorders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spacing w:before="72"/>
              <w:rPr>
                <w:rFonts w:asciiTheme="majorHAnsi" w:hAnsiTheme="majorHAnsi"/>
                <w:b/>
                <w:sz w:val="9"/>
              </w:rPr>
            </w:pPr>
          </w:p>
          <w:p w:rsidR="00D50F94" w:rsidRPr="00920DC9" w:rsidRDefault="00067662" w:rsidP="00920DC9">
            <w:pPr>
              <w:pStyle w:val="NormalWeb"/>
              <w:rPr>
                <w:rFonts w:asciiTheme="majorHAnsi" w:hAnsiTheme="majorHAnsi"/>
                <w:sz w:val="10"/>
                <w:szCs w:val="10"/>
              </w:rPr>
            </w:pPr>
            <w:r w:rsidRPr="000A20CA">
              <w:rPr>
                <w:rFonts w:asciiTheme="majorHAnsi" w:hAnsiTheme="majorHAnsi"/>
                <w:sz w:val="10"/>
                <w:szCs w:val="10"/>
              </w:rPr>
              <w:t>*</w:t>
            </w:r>
            <w:r w:rsidR="00920DC9" w:rsidRPr="00920DC9">
              <w:rPr>
                <w:rFonts w:asciiTheme="majorHAnsi" w:hAnsiTheme="majorHAnsi"/>
                <w:sz w:val="10"/>
                <w:szCs w:val="10"/>
              </w:rPr>
              <w:t>Koordinatörlüğümüz, insan kaynakları, kariyer geliştirme ve mezun ilişkileri süreçlerine ilişkin görev alanlarını tanımlamış olup unvan ve görev tanımları açık biçimde belirlenmiştir.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DC9" w:rsidRDefault="00920DC9" w:rsidP="00920DC9">
            <w:pPr>
              <w:pStyle w:val="TableParagraph"/>
              <w:rPr>
                <w:rFonts w:asciiTheme="majorHAnsi" w:hAnsiTheme="majorHAnsi"/>
                <w:sz w:val="10"/>
              </w:rPr>
            </w:pPr>
          </w:p>
          <w:p w:rsidR="00920DC9" w:rsidRDefault="00920DC9" w:rsidP="00920DC9">
            <w:pPr>
              <w:pStyle w:val="TableParagraph"/>
              <w:rPr>
                <w:rFonts w:asciiTheme="majorHAnsi" w:hAnsiTheme="majorHAnsi"/>
                <w:sz w:val="10"/>
              </w:rPr>
            </w:pPr>
          </w:p>
          <w:p w:rsidR="00920DC9" w:rsidRPr="00920DC9" w:rsidRDefault="00920DC9" w:rsidP="00920DC9">
            <w:pPr>
              <w:pStyle w:val="TableParagraph"/>
              <w:rPr>
                <w:rFonts w:asciiTheme="majorHAnsi" w:hAnsiTheme="majorHAnsi"/>
                <w:sz w:val="10"/>
              </w:rPr>
            </w:pPr>
            <w:r w:rsidRPr="00920DC9">
              <w:rPr>
                <w:rFonts w:asciiTheme="majorHAnsi" w:hAnsiTheme="majorHAnsi"/>
                <w:sz w:val="10"/>
              </w:rPr>
              <w:t>Süreç yönetimi ve iş akışlarının daha etkin izlenmesi gerekmektedir.</w:t>
            </w:r>
          </w:p>
          <w:p w:rsidR="00920DC9" w:rsidRPr="00920DC9" w:rsidRDefault="00920DC9" w:rsidP="00920DC9">
            <w:pPr>
              <w:pStyle w:val="TableParagraph"/>
              <w:rPr>
                <w:rFonts w:asciiTheme="majorHAnsi" w:hAnsiTheme="majorHAnsi"/>
                <w:sz w:val="10"/>
              </w:rPr>
            </w:pPr>
          </w:p>
          <w:p w:rsidR="00D50F94" w:rsidRPr="00920DC9" w:rsidRDefault="00920DC9" w:rsidP="00920DC9">
            <w:pPr>
              <w:pStyle w:val="TableParagraph"/>
              <w:rPr>
                <w:rFonts w:asciiTheme="majorHAnsi" w:hAnsiTheme="majorHAnsi"/>
                <w:sz w:val="10"/>
              </w:rPr>
            </w:pPr>
            <w:r w:rsidRPr="00920DC9">
              <w:rPr>
                <w:rFonts w:asciiTheme="majorHAnsi" w:hAnsiTheme="majorHAnsi"/>
                <w:sz w:val="10"/>
              </w:rPr>
              <w:t>Kariyer geliştirme, mezun izleme ve işveren ilişkileri süreçlerine özgü kalite uygulamalarının çeşitlendirilmesi gerekmektedir.</w:t>
            </w:r>
          </w:p>
        </w:tc>
        <w:tc>
          <w:tcPr>
            <w:tcW w:w="2214" w:type="dxa"/>
            <w:tcBorders>
              <w:left w:val="single" w:sz="4" w:space="0" w:color="000000"/>
            </w:tcBorders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10"/>
                <w:szCs w:val="10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10"/>
                <w:szCs w:val="10"/>
              </w:rPr>
            </w:pPr>
          </w:p>
          <w:p w:rsidR="00D50F94" w:rsidRPr="000A20CA" w:rsidRDefault="00D50F94">
            <w:pPr>
              <w:pStyle w:val="TableParagraph"/>
              <w:spacing w:before="72"/>
              <w:rPr>
                <w:rFonts w:asciiTheme="majorHAnsi" w:hAnsiTheme="majorHAnsi"/>
                <w:b/>
                <w:sz w:val="10"/>
                <w:szCs w:val="10"/>
              </w:rPr>
            </w:pPr>
          </w:p>
          <w:p w:rsidR="00D50F94" w:rsidRPr="000A20CA" w:rsidRDefault="00782722">
            <w:pPr>
              <w:pStyle w:val="TableParagraph"/>
              <w:spacing w:line="256" w:lineRule="auto"/>
              <w:ind w:left="19" w:right="73"/>
              <w:rPr>
                <w:rFonts w:asciiTheme="majorHAnsi" w:hAnsiTheme="majorHAnsi"/>
                <w:sz w:val="10"/>
                <w:szCs w:val="10"/>
              </w:rPr>
            </w:pPr>
            <w:r w:rsidRPr="000A20CA">
              <w:rPr>
                <w:rFonts w:asciiTheme="majorHAnsi" w:hAnsiTheme="majorHAnsi"/>
                <w:sz w:val="10"/>
                <w:szCs w:val="10"/>
              </w:rPr>
              <w:t>*</w:t>
            </w:r>
            <w:r w:rsidRPr="000A20CA">
              <w:rPr>
                <w:rFonts w:asciiTheme="majorHAnsi" w:hAnsiTheme="majorHAnsi"/>
                <w:spacing w:val="36"/>
                <w:sz w:val="10"/>
                <w:szCs w:val="10"/>
              </w:rPr>
              <w:t xml:space="preserve"> </w:t>
            </w:r>
            <w:r w:rsidR="00920DC9">
              <w:rPr>
                <w:rFonts w:asciiTheme="majorHAnsi" w:hAnsiTheme="majorHAnsi"/>
                <w:sz w:val="10"/>
                <w:szCs w:val="10"/>
              </w:rPr>
              <w:t>İKA</w:t>
            </w:r>
            <w:r w:rsidR="00920DC9" w:rsidRPr="00920DC9">
              <w:rPr>
                <w:rFonts w:asciiTheme="majorHAnsi" w:hAnsiTheme="majorHAnsi"/>
                <w:sz w:val="10"/>
                <w:szCs w:val="10"/>
              </w:rPr>
              <w:t>K süreç yönetimi iş akışlarının düzgün ve uygun şekilde yürütülmesi sağlanacaktır.</w:t>
            </w:r>
          </w:p>
        </w:tc>
        <w:tc>
          <w:tcPr>
            <w:tcW w:w="2603" w:type="dxa"/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spacing w:before="21"/>
              <w:rPr>
                <w:rFonts w:asciiTheme="majorHAnsi" w:hAnsiTheme="majorHAnsi"/>
                <w:b/>
                <w:sz w:val="9"/>
              </w:rPr>
            </w:pPr>
          </w:p>
          <w:p w:rsidR="00D62167" w:rsidRPr="000A20CA" w:rsidRDefault="00E0310A">
            <w:pPr>
              <w:pStyle w:val="TableParagraph"/>
              <w:spacing w:before="1" w:line="256" w:lineRule="auto"/>
              <w:ind w:left="18"/>
              <w:rPr>
                <w:rFonts w:asciiTheme="majorHAnsi" w:hAnsiTheme="majorHAnsi"/>
                <w:sz w:val="9"/>
              </w:rPr>
            </w:pPr>
            <w:r>
              <w:rPr>
                <w:rFonts w:asciiTheme="majorHAnsi" w:hAnsiTheme="majorHAnsi"/>
                <w:sz w:val="9"/>
              </w:rPr>
              <w:t xml:space="preserve">* Süreçler </w:t>
            </w:r>
            <w:r w:rsidRPr="00E0310A">
              <w:rPr>
                <w:rFonts w:asciiTheme="majorHAnsi" w:hAnsiTheme="majorHAnsi"/>
                <w:sz w:val="9"/>
              </w:rPr>
              <w:t xml:space="preserve">yıl boyunca düzenli olarak </w:t>
            </w:r>
            <w:r>
              <w:rPr>
                <w:rFonts w:asciiTheme="majorHAnsi" w:hAnsiTheme="majorHAnsi"/>
                <w:sz w:val="9"/>
              </w:rPr>
              <w:t>izlenecek</w:t>
            </w:r>
            <w:r w:rsidRPr="00E0310A">
              <w:rPr>
                <w:rFonts w:asciiTheme="majorHAnsi" w:hAnsiTheme="majorHAnsi"/>
                <w:sz w:val="9"/>
              </w:rPr>
              <w:t xml:space="preserve"> ve tüm faaliyetler bu doğrultuda yürütülecektir.</w:t>
            </w:r>
          </w:p>
          <w:p w:rsidR="00D62167" w:rsidRPr="000A20CA" w:rsidRDefault="00D62167" w:rsidP="00D62167">
            <w:pPr>
              <w:rPr>
                <w:rFonts w:asciiTheme="majorHAnsi" w:hAnsiTheme="majorHAnsi"/>
              </w:rPr>
            </w:pPr>
          </w:p>
          <w:p w:rsidR="00D50F94" w:rsidRPr="000A20CA" w:rsidRDefault="00D50F94" w:rsidP="00D62167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904" w:type="dxa"/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10"/>
                <w:szCs w:val="10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10"/>
                <w:szCs w:val="10"/>
              </w:rPr>
            </w:pPr>
          </w:p>
          <w:p w:rsidR="00D50F94" w:rsidRPr="000A20CA" w:rsidRDefault="00165C7E" w:rsidP="00165C7E">
            <w:pPr>
              <w:pStyle w:val="NormalWeb"/>
              <w:rPr>
                <w:rFonts w:asciiTheme="majorHAnsi" w:hAnsiTheme="majorHAnsi"/>
                <w:sz w:val="10"/>
                <w:szCs w:val="10"/>
              </w:rPr>
            </w:pPr>
            <w:r>
              <w:rPr>
                <w:rFonts w:asciiTheme="majorHAnsi" w:hAnsiTheme="majorHAnsi"/>
                <w:sz w:val="10"/>
                <w:szCs w:val="10"/>
              </w:rPr>
              <w:t>*</w:t>
            </w:r>
            <w:r>
              <w:t xml:space="preserve"> </w:t>
            </w:r>
            <w:r w:rsidRPr="00165C7E">
              <w:rPr>
                <w:rFonts w:asciiTheme="majorHAnsi" w:hAnsiTheme="majorHAnsi"/>
                <w:sz w:val="10"/>
                <w:szCs w:val="10"/>
              </w:rPr>
              <w:t>Süreç</w:t>
            </w:r>
            <w:r>
              <w:rPr>
                <w:rFonts w:asciiTheme="majorHAnsi" w:hAnsiTheme="majorHAnsi"/>
                <w:sz w:val="10"/>
                <w:szCs w:val="10"/>
              </w:rPr>
              <w:t>lerin</w:t>
            </w:r>
            <w:r w:rsidRPr="00165C7E">
              <w:rPr>
                <w:rFonts w:asciiTheme="majorHAnsi" w:hAnsiTheme="majorHAnsi"/>
                <w:sz w:val="10"/>
                <w:szCs w:val="10"/>
              </w:rPr>
              <w:t xml:space="preserve"> aktif </w:t>
            </w:r>
            <w:r>
              <w:rPr>
                <w:rFonts w:asciiTheme="majorHAnsi" w:hAnsiTheme="majorHAnsi"/>
                <w:sz w:val="10"/>
                <w:szCs w:val="10"/>
              </w:rPr>
              <w:t>izlenip izlenmediği</w:t>
            </w:r>
            <w:r w:rsidRPr="00165C7E">
              <w:rPr>
                <w:rFonts w:asciiTheme="majorHAnsi" w:hAnsiTheme="majorHAnsi"/>
                <w:sz w:val="10"/>
                <w:szCs w:val="10"/>
              </w:rPr>
              <w:t xml:space="preserve"> düzenli aralıklarla kontrol edilecektir.</w:t>
            </w:r>
          </w:p>
        </w:tc>
        <w:tc>
          <w:tcPr>
            <w:tcW w:w="1864" w:type="dxa"/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AC67EB" w:rsidRPr="000A20CA" w:rsidRDefault="00AC67EB" w:rsidP="00AC67EB">
            <w:pPr>
              <w:pStyle w:val="NormalWeb"/>
              <w:rPr>
                <w:rFonts w:asciiTheme="majorHAnsi" w:hAnsiTheme="majorHAnsi"/>
                <w:sz w:val="10"/>
                <w:szCs w:val="10"/>
              </w:rPr>
            </w:pPr>
            <w:r w:rsidRPr="000A20CA">
              <w:rPr>
                <w:rFonts w:asciiTheme="majorHAnsi" w:hAnsiTheme="majorHAnsi"/>
                <w:sz w:val="10"/>
                <w:szCs w:val="10"/>
              </w:rPr>
              <w:t>*</w:t>
            </w:r>
            <w:r w:rsidR="00165C7E">
              <w:t xml:space="preserve"> </w:t>
            </w:r>
            <w:r w:rsidR="00165C7E" w:rsidRPr="00165C7E">
              <w:rPr>
                <w:rFonts w:asciiTheme="majorHAnsi" w:hAnsiTheme="majorHAnsi"/>
                <w:sz w:val="10"/>
                <w:szCs w:val="10"/>
              </w:rPr>
              <w:t>Eksik veya aksayan süreçlerde düzeltmeler yapılacaktır.</w:t>
            </w:r>
          </w:p>
          <w:p w:rsidR="00D50F94" w:rsidRPr="000A20CA" w:rsidRDefault="00165C7E" w:rsidP="00165C7E">
            <w:pPr>
              <w:pStyle w:val="NormalWeb"/>
              <w:rPr>
                <w:rFonts w:asciiTheme="majorHAnsi" w:hAnsiTheme="majorHAnsi"/>
                <w:sz w:val="9"/>
              </w:rPr>
            </w:pPr>
            <w:r>
              <w:rPr>
                <w:rFonts w:asciiTheme="majorHAnsi" w:hAnsiTheme="majorHAnsi"/>
                <w:sz w:val="10"/>
                <w:szCs w:val="10"/>
              </w:rPr>
              <w:t>*</w:t>
            </w:r>
            <w:r>
              <w:t xml:space="preserve"> </w:t>
            </w:r>
            <w:r w:rsidRPr="00165C7E">
              <w:rPr>
                <w:rFonts w:asciiTheme="majorHAnsi" w:hAnsiTheme="majorHAnsi"/>
                <w:sz w:val="10"/>
                <w:szCs w:val="10"/>
              </w:rPr>
              <w:t>Gerektiğinde süreç</w:t>
            </w:r>
            <w:r>
              <w:rPr>
                <w:rFonts w:asciiTheme="majorHAnsi" w:hAnsiTheme="majorHAnsi"/>
                <w:sz w:val="10"/>
                <w:szCs w:val="10"/>
              </w:rPr>
              <w:t>lerde</w:t>
            </w:r>
            <w:r w:rsidRPr="00165C7E">
              <w:rPr>
                <w:rFonts w:asciiTheme="majorHAnsi" w:hAnsiTheme="majorHAnsi"/>
                <w:sz w:val="10"/>
                <w:szCs w:val="10"/>
              </w:rPr>
              <w:t xml:space="preserve"> yeni düzenlemeler yapılacak ve iş akışları iyileştirilecektir.</w:t>
            </w:r>
          </w:p>
        </w:tc>
        <w:tc>
          <w:tcPr>
            <w:tcW w:w="959" w:type="dxa"/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spacing w:before="79"/>
              <w:rPr>
                <w:rFonts w:asciiTheme="majorHAnsi" w:hAnsiTheme="majorHAnsi"/>
                <w:b/>
                <w:sz w:val="9"/>
              </w:rPr>
            </w:pPr>
          </w:p>
          <w:p w:rsidR="005B4A43" w:rsidRPr="000A20CA" w:rsidRDefault="005B4A43" w:rsidP="005B4A43">
            <w:pPr>
              <w:pStyle w:val="TableParagraph"/>
              <w:spacing w:before="1"/>
              <w:ind w:left="3" w:right="6"/>
              <w:jc w:val="center"/>
              <w:rPr>
                <w:rFonts w:asciiTheme="majorHAnsi" w:hAnsiTheme="majorHAnsi"/>
                <w:sz w:val="9"/>
              </w:rPr>
            </w:pPr>
            <w:r w:rsidRPr="000A20CA">
              <w:rPr>
                <w:rFonts w:asciiTheme="majorHAnsi" w:hAnsiTheme="majorHAnsi"/>
                <w:spacing w:val="-2"/>
                <w:sz w:val="9"/>
              </w:rPr>
              <w:t>İKAK</w:t>
            </w:r>
          </w:p>
          <w:p w:rsidR="00D50F94" w:rsidRPr="000A20CA" w:rsidRDefault="00782722">
            <w:pPr>
              <w:pStyle w:val="TableParagraph"/>
              <w:spacing w:before="7"/>
              <w:ind w:left="4" w:right="6"/>
              <w:jc w:val="center"/>
              <w:rPr>
                <w:rFonts w:asciiTheme="majorHAnsi" w:hAnsiTheme="majorHAnsi"/>
                <w:sz w:val="9"/>
              </w:rPr>
            </w:pPr>
            <w:r w:rsidRPr="000A20CA">
              <w:rPr>
                <w:rFonts w:asciiTheme="majorHAnsi" w:hAnsiTheme="majorHAnsi"/>
                <w:spacing w:val="-2"/>
                <w:sz w:val="9"/>
              </w:rPr>
              <w:t>Koordinatörlüğü</w:t>
            </w:r>
          </w:p>
        </w:tc>
        <w:tc>
          <w:tcPr>
            <w:tcW w:w="959" w:type="dxa"/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spacing w:before="29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782722">
            <w:pPr>
              <w:pStyle w:val="TableParagraph"/>
              <w:ind w:right="6"/>
              <w:jc w:val="center"/>
              <w:rPr>
                <w:rFonts w:asciiTheme="majorHAnsi" w:hAnsiTheme="majorHAnsi"/>
                <w:sz w:val="9"/>
              </w:rPr>
            </w:pPr>
            <w:r w:rsidRPr="000A20CA">
              <w:rPr>
                <w:rFonts w:asciiTheme="majorHAnsi" w:hAnsiTheme="majorHAnsi"/>
                <w:sz w:val="9"/>
              </w:rPr>
              <w:t xml:space="preserve">Tüm </w:t>
            </w:r>
            <w:r w:rsidRPr="000A20CA">
              <w:rPr>
                <w:rFonts w:asciiTheme="majorHAnsi" w:hAnsiTheme="majorHAnsi"/>
                <w:spacing w:val="-2"/>
                <w:sz w:val="9"/>
              </w:rPr>
              <w:t>Birimler</w:t>
            </w:r>
          </w:p>
        </w:tc>
      </w:tr>
      <w:tr w:rsidR="00D50F94" w:rsidRPr="000A20CA">
        <w:trPr>
          <w:trHeight w:val="1007"/>
        </w:trPr>
        <w:tc>
          <w:tcPr>
            <w:tcW w:w="869" w:type="dxa"/>
            <w:shd w:val="clear" w:color="auto" w:fill="F1F1F1"/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spacing w:before="83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782722">
            <w:pPr>
              <w:pStyle w:val="TableParagraph"/>
              <w:spacing w:line="256" w:lineRule="auto"/>
              <w:ind w:left="263" w:right="181" w:hanging="68"/>
              <w:rPr>
                <w:rFonts w:asciiTheme="majorHAnsi" w:hAnsiTheme="majorHAnsi"/>
                <w:b/>
                <w:sz w:val="9"/>
              </w:rPr>
            </w:pPr>
            <w:r w:rsidRPr="000A20CA">
              <w:rPr>
                <w:rFonts w:asciiTheme="majorHAnsi" w:hAnsiTheme="majorHAnsi"/>
                <w:b/>
                <w:color w:val="001F5F"/>
                <w:sz w:val="9"/>
              </w:rPr>
              <w:t>A.4.</w:t>
            </w:r>
            <w:r w:rsidRPr="000A20CA">
              <w:rPr>
                <w:rFonts w:asciiTheme="majorHAnsi" w:hAnsiTheme="majorHAnsi"/>
                <w:b/>
                <w:color w:val="001F5F"/>
                <w:spacing w:val="-5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b/>
                <w:color w:val="001F5F"/>
                <w:sz w:val="9"/>
              </w:rPr>
              <w:t>Paydaş</w:t>
            </w:r>
            <w:r w:rsidRPr="000A20CA">
              <w:rPr>
                <w:rFonts w:asciiTheme="majorHAnsi" w:hAnsiTheme="majorHAnsi"/>
                <w:b/>
                <w:color w:val="001F5F"/>
                <w:spacing w:val="40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b/>
                <w:color w:val="001F5F"/>
                <w:spacing w:val="-2"/>
                <w:sz w:val="9"/>
              </w:rPr>
              <w:t>Katılımı</w:t>
            </w:r>
          </w:p>
        </w:tc>
        <w:tc>
          <w:tcPr>
            <w:tcW w:w="1188" w:type="dxa"/>
            <w:shd w:val="clear" w:color="auto" w:fill="F1F1F1"/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spacing w:before="83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782722">
            <w:pPr>
              <w:pStyle w:val="TableParagraph"/>
              <w:spacing w:line="256" w:lineRule="auto"/>
              <w:ind w:left="18" w:right="65"/>
              <w:rPr>
                <w:rFonts w:asciiTheme="majorHAnsi" w:hAnsiTheme="majorHAnsi"/>
                <w:sz w:val="9"/>
              </w:rPr>
            </w:pPr>
            <w:r w:rsidRPr="000A20CA">
              <w:rPr>
                <w:rFonts w:asciiTheme="majorHAnsi" w:hAnsiTheme="majorHAnsi"/>
                <w:sz w:val="9"/>
              </w:rPr>
              <w:t>A.4.1.</w:t>
            </w:r>
            <w:r w:rsidRPr="000A20CA">
              <w:rPr>
                <w:rFonts w:asciiTheme="majorHAnsi" w:hAnsiTheme="majorHAnsi"/>
                <w:spacing w:val="-5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z w:val="9"/>
              </w:rPr>
              <w:t>İç</w:t>
            </w:r>
            <w:r w:rsidRPr="000A20CA">
              <w:rPr>
                <w:rFonts w:asciiTheme="majorHAnsi" w:hAnsiTheme="majorHAnsi"/>
                <w:spacing w:val="-5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z w:val="9"/>
              </w:rPr>
              <w:t>ve</w:t>
            </w:r>
            <w:r w:rsidRPr="000A20CA">
              <w:rPr>
                <w:rFonts w:asciiTheme="majorHAnsi" w:hAnsiTheme="majorHAnsi"/>
                <w:spacing w:val="-5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z w:val="9"/>
              </w:rPr>
              <w:t>Dış</w:t>
            </w:r>
            <w:r w:rsidRPr="000A20CA">
              <w:rPr>
                <w:rFonts w:asciiTheme="majorHAnsi" w:hAnsiTheme="majorHAnsi"/>
                <w:spacing w:val="-5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z w:val="9"/>
              </w:rPr>
              <w:t>Paydaş</w:t>
            </w:r>
            <w:r w:rsidRPr="000A20CA">
              <w:rPr>
                <w:rFonts w:asciiTheme="majorHAnsi" w:hAnsiTheme="majorHAnsi"/>
                <w:spacing w:val="40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pacing w:val="-2"/>
                <w:sz w:val="9"/>
              </w:rPr>
              <w:t>Katılımı</w:t>
            </w:r>
          </w:p>
        </w:tc>
        <w:tc>
          <w:tcPr>
            <w:tcW w:w="1739" w:type="dxa"/>
            <w:tcBorders>
              <w:right w:val="single" w:sz="4" w:space="0" w:color="000000"/>
            </w:tcBorders>
            <w:shd w:val="clear" w:color="auto" w:fill="F1F1F1"/>
          </w:tcPr>
          <w:p w:rsidR="00376E4E" w:rsidRDefault="00376E4E" w:rsidP="00376E4E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0"/>
                <w:szCs w:val="10"/>
                <w:lang w:eastAsia="tr-TR"/>
              </w:rPr>
            </w:pPr>
            <w:r w:rsidRPr="000A20CA">
              <w:rPr>
                <w:rFonts w:asciiTheme="majorHAnsi" w:eastAsia="Times New Roman" w:hAnsiTheme="majorHAnsi" w:cs="Times New Roman"/>
                <w:sz w:val="10"/>
                <w:szCs w:val="10"/>
                <w:lang w:eastAsia="tr-TR"/>
              </w:rPr>
              <w:t>*</w:t>
            </w:r>
            <w:r w:rsidR="00426743" w:rsidRPr="00426743">
              <w:rPr>
                <w:rFonts w:asciiTheme="majorHAnsi" w:eastAsia="Times New Roman" w:hAnsiTheme="majorHAnsi" w:cs="Times New Roman"/>
                <w:sz w:val="10"/>
                <w:szCs w:val="10"/>
                <w:lang w:eastAsia="tr-TR"/>
              </w:rPr>
              <w:t>Koordinatörlüğümüzün yönetim süreçlerinde iç paydaşların (personel, öğrenciler, akademik birimler) katılım mekanizmaları mevcuttur.</w:t>
            </w:r>
          </w:p>
          <w:p w:rsidR="00376E4E" w:rsidRPr="000A20CA" w:rsidRDefault="00250732" w:rsidP="00376E4E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0"/>
                <w:szCs w:val="10"/>
                <w:lang w:eastAsia="tr-TR"/>
              </w:rPr>
            </w:pPr>
            <w:r>
              <w:rPr>
                <w:rFonts w:asciiTheme="majorHAnsi" w:eastAsia="Times New Roman" w:hAnsiTheme="majorHAnsi" w:cs="Times New Roman"/>
                <w:sz w:val="10"/>
                <w:szCs w:val="10"/>
                <w:lang w:eastAsia="tr-TR"/>
              </w:rPr>
              <w:t>*</w:t>
            </w:r>
            <w:r>
              <w:t xml:space="preserve"> </w:t>
            </w:r>
            <w:r w:rsidRPr="00250732">
              <w:rPr>
                <w:rFonts w:asciiTheme="majorHAnsi" w:eastAsia="Times New Roman" w:hAnsiTheme="majorHAnsi" w:cs="Times New Roman"/>
                <w:sz w:val="10"/>
                <w:szCs w:val="10"/>
                <w:lang w:eastAsia="tr-TR"/>
              </w:rPr>
              <w:t xml:space="preserve">Dış paydaşlar (işverenler, mezunlar, kamu kurumları, STK’lar) karar alma ve </w:t>
            </w:r>
            <w:r w:rsidRPr="00250732">
              <w:rPr>
                <w:rFonts w:asciiTheme="majorHAnsi" w:eastAsia="Times New Roman" w:hAnsiTheme="majorHAnsi" w:cs="Times New Roman"/>
                <w:sz w:val="10"/>
                <w:szCs w:val="10"/>
                <w:lang w:eastAsia="tr-TR"/>
              </w:rPr>
              <w:lastRenderedPageBreak/>
              <w:t>yönetişim süreçlerine dâhil edilmektedir.</w:t>
            </w:r>
          </w:p>
          <w:p w:rsidR="00376E4E" w:rsidRPr="000A20CA" w:rsidRDefault="00376E4E" w:rsidP="00376E4E">
            <w:pPr>
              <w:widowControl/>
              <w:autoSpaceDE/>
              <w:autoSpaceDN/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10"/>
                <w:szCs w:val="10"/>
                <w:lang w:eastAsia="tr-TR"/>
              </w:rPr>
            </w:pPr>
            <w:r w:rsidRPr="000A20CA">
              <w:rPr>
                <w:rFonts w:asciiTheme="majorHAnsi" w:eastAsia="Times New Roman" w:hAnsiTheme="majorHAnsi" w:cs="Times New Roman"/>
                <w:sz w:val="10"/>
                <w:szCs w:val="10"/>
                <w:lang w:eastAsia="tr-TR"/>
              </w:rPr>
              <w:t>*</w:t>
            </w:r>
            <w:r w:rsidR="00250732">
              <w:t xml:space="preserve"> </w:t>
            </w:r>
            <w:r w:rsidR="00250732" w:rsidRPr="00250732">
              <w:rPr>
                <w:rFonts w:asciiTheme="majorHAnsi" w:eastAsia="Times New Roman" w:hAnsiTheme="majorHAnsi" w:cs="Times New Roman"/>
                <w:sz w:val="10"/>
                <w:szCs w:val="10"/>
                <w:lang w:eastAsia="tr-TR"/>
              </w:rPr>
              <w:t>Bu mekanizmalar, kariyer geliştirme, insan kaynakları ve mezun ilişkileri çalışmalarının etkin yürütülmesini sağlamaktadır.</w:t>
            </w:r>
          </w:p>
          <w:p w:rsidR="00D50F94" w:rsidRPr="000A20CA" w:rsidRDefault="00D50F94">
            <w:pPr>
              <w:pStyle w:val="TableParagraph"/>
              <w:spacing w:line="256" w:lineRule="auto"/>
              <w:ind w:left="21" w:right="24"/>
              <w:rPr>
                <w:rFonts w:asciiTheme="majorHAnsi" w:hAnsiTheme="majorHAnsi"/>
                <w:sz w:val="10"/>
                <w:szCs w:val="10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D50F94" w:rsidRDefault="00250732">
            <w:pPr>
              <w:pStyle w:val="TableParagraph"/>
              <w:rPr>
                <w:rFonts w:asciiTheme="majorHAnsi" w:hAnsiTheme="majorHAnsi"/>
                <w:sz w:val="10"/>
              </w:rPr>
            </w:pPr>
            <w:r w:rsidRPr="00250732">
              <w:rPr>
                <w:rFonts w:asciiTheme="majorHAnsi" w:hAnsiTheme="majorHAnsi"/>
                <w:sz w:val="10"/>
              </w:rPr>
              <w:lastRenderedPageBreak/>
              <w:t>*</w:t>
            </w:r>
            <w:r w:rsidRPr="00250732">
              <w:rPr>
                <w:sz w:val="24"/>
              </w:rPr>
              <w:t xml:space="preserve"> </w:t>
            </w:r>
            <w:r w:rsidRPr="00250732">
              <w:rPr>
                <w:rFonts w:asciiTheme="majorHAnsi" w:hAnsiTheme="majorHAnsi"/>
                <w:sz w:val="10"/>
              </w:rPr>
              <w:t>Paydaşlardan alınan geri bildirimlerin daha sistematik olarak dijital ortama aktarılması gerekmektedir.</w:t>
            </w:r>
          </w:p>
          <w:p w:rsidR="00B96C83" w:rsidRDefault="00B96C83">
            <w:pPr>
              <w:pStyle w:val="TableParagraph"/>
              <w:rPr>
                <w:rFonts w:asciiTheme="majorHAnsi" w:hAnsiTheme="majorHAnsi"/>
                <w:sz w:val="10"/>
              </w:rPr>
            </w:pPr>
          </w:p>
          <w:p w:rsidR="00B96C83" w:rsidRPr="000A20CA" w:rsidRDefault="00B96C83">
            <w:pPr>
              <w:pStyle w:val="TableParagraph"/>
              <w:rPr>
                <w:rFonts w:asciiTheme="majorHAnsi" w:hAnsiTheme="majorHAnsi"/>
                <w:sz w:val="8"/>
              </w:rPr>
            </w:pPr>
            <w:r>
              <w:rPr>
                <w:rFonts w:asciiTheme="majorHAnsi" w:hAnsiTheme="majorHAnsi"/>
                <w:sz w:val="10"/>
              </w:rPr>
              <w:t>*</w:t>
            </w:r>
            <w:r>
              <w:t xml:space="preserve"> </w:t>
            </w:r>
            <w:r w:rsidRPr="00B96C83">
              <w:rPr>
                <w:rFonts w:asciiTheme="majorHAnsi" w:hAnsiTheme="majorHAnsi"/>
                <w:sz w:val="10"/>
              </w:rPr>
              <w:t>İşveren ve mezunlarla düzenli toplantı sayısı artırılabilir.</w:t>
            </w:r>
          </w:p>
        </w:tc>
        <w:tc>
          <w:tcPr>
            <w:tcW w:w="2214" w:type="dxa"/>
            <w:tcBorders>
              <w:left w:val="single" w:sz="4" w:space="0" w:color="000000"/>
            </w:tcBorders>
            <w:shd w:val="clear" w:color="auto" w:fill="F1F1F1"/>
          </w:tcPr>
          <w:p w:rsidR="00D50F94" w:rsidRPr="000A20CA" w:rsidRDefault="00D50F94">
            <w:pPr>
              <w:pStyle w:val="TableParagraph"/>
              <w:spacing w:before="11"/>
              <w:rPr>
                <w:rFonts w:asciiTheme="majorHAnsi" w:hAnsiTheme="majorHAnsi"/>
                <w:b/>
                <w:sz w:val="9"/>
              </w:rPr>
            </w:pPr>
          </w:p>
          <w:p w:rsidR="00B96C83" w:rsidRDefault="00782722">
            <w:pPr>
              <w:pStyle w:val="TableParagraph"/>
              <w:spacing w:line="256" w:lineRule="auto"/>
              <w:ind w:left="19" w:right="27"/>
              <w:rPr>
                <w:rFonts w:asciiTheme="majorHAnsi" w:hAnsiTheme="majorHAnsi"/>
                <w:sz w:val="9"/>
              </w:rPr>
            </w:pPr>
            <w:r w:rsidRPr="000A20CA">
              <w:rPr>
                <w:rFonts w:asciiTheme="majorHAnsi" w:hAnsiTheme="majorHAnsi"/>
                <w:sz w:val="9"/>
              </w:rPr>
              <w:t>*</w:t>
            </w:r>
            <w:r w:rsidR="00B96C83">
              <w:t xml:space="preserve"> </w:t>
            </w:r>
            <w:r w:rsidR="00B96C83" w:rsidRPr="00B96C83">
              <w:rPr>
                <w:rFonts w:asciiTheme="majorHAnsi" w:hAnsiTheme="majorHAnsi"/>
                <w:sz w:val="9"/>
              </w:rPr>
              <w:t>İç/dış paydaşların karar alma, yönetişim ve iyileştirme süreçlerine katılımı artırılacaktır.</w:t>
            </w:r>
          </w:p>
          <w:p w:rsidR="00B96C83" w:rsidRDefault="00B96C83">
            <w:pPr>
              <w:pStyle w:val="TableParagraph"/>
              <w:spacing w:line="256" w:lineRule="auto"/>
              <w:ind w:left="19" w:right="27"/>
              <w:rPr>
                <w:rFonts w:asciiTheme="majorHAnsi" w:hAnsiTheme="majorHAnsi"/>
                <w:sz w:val="9"/>
              </w:rPr>
            </w:pPr>
          </w:p>
          <w:p w:rsidR="00D50F94" w:rsidRPr="000A20CA" w:rsidRDefault="00782722">
            <w:pPr>
              <w:pStyle w:val="TableParagraph"/>
              <w:spacing w:line="256" w:lineRule="auto"/>
              <w:ind w:left="19" w:right="27"/>
              <w:rPr>
                <w:rFonts w:asciiTheme="majorHAnsi" w:hAnsiTheme="majorHAnsi"/>
                <w:sz w:val="9"/>
              </w:rPr>
            </w:pPr>
            <w:r w:rsidRPr="000A20CA">
              <w:rPr>
                <w:rFonts w:asciiTheme="majorHAnsi" w:hAnsiTheme="majorHAnsi"/>
                <w:sz w:val="9"/>
              </w:rPr>
              <w:t>*</w:t>
            </w:r>
            <w:r w:rsidRPr="000A20CA">
              <w:rPr>
                <w:rFonts w:asciiTheme="majorHAnsi" w:hAnsiTheme="majorHAnsi"/>
                <w:spacing w:val="-3"/>
                <w:sz w:val="9"/>
              </w:rPr>
              <w:t xml:space="preserve"> </w:t>
            </w:r>
            <w:r w:rsidR="00B96C83">
              <w:rPr>
                <w:rFonts w:asciiTheme="majorHAnsi" w:hAnsiTheme="majorHAnsi"/>
                <w:sz w:val="9"/>
              </w:rPr>
              <w:t>Koordinatörlük</w:t>
            </w:r>
            <w:r w:rsidR="00B96C83" w:rsidRPr="00B96C83">
              <w:rPr>
                <w:rFonts w:asciiTheme="majorHAnsi" w:hAnsiTheme="majorHAnsi"/>
                <w:sz w:val="9"/>
              </w:rPr>
              <w:t xml:space="preserve"> ile düzenli toplantılar yapılarak geri bildirim alınmaya devam edilecektir.</w:t>
            </w:r>
          </w:p>
        </w:tc>
        <w:tc>
          <w:tcPr>
            <w:tcW w:w="2603" w:type="dxa"/>
            <w:shd w:val="clear" w:color="auto" w:fill="F1F1F1"/>
          </w:tcPr>
          <w:p w:rsidR="00D50F94" w:rsidRDefault="00753DE4" w:rsidP="00753DE4">
            <w:pPr>
              <w:pStyle w:val="TableParagraph"/>
              <w:numPr>
                <w:ilvl w:val="0"/>
                <w:numId w:val="3"/>
              </w:numPr>
              <w:tabs>
                <w:tab w:val="left" w:pos="74"/>
              </w:tabs>
              <w:spacing w:line="256" w:lineRule="auto"/>
              <w:ind w:right="343"/>
              <w:rPr>
                <w:rFonts w:asciiTheme="majorHAnsi" w:hAnsiTheme="majorHAnsi"/>
                <w:sz w:val="10"/>
                <w:szCs w:val="10"/>
              </w:rPr>
            </w:pPr>
            <w:r>
              <w:rPr>
                <w:rFonts w:asciiTheme="majorHAnsi" w:hAnsiTheme="majorHAnsi"/>
                <w:sz w:val="10"/>
                <w:szCs w:val="10"/>
              </w:rPr>
              <w:t xml:space="preserve">* </w:t>
            </w:r>
            <w:r w:rsidRPr="00753DE4">
              <w:rPr>
                <w:rFonts w:asciiTheme="majorHAnsi" w:hAnsiTheme="majorHAnsi"/>
                <w:sz w:val="10"/>
                <w:szCs w:val="10"/>
              </w:rPr>
              <w:t>Koordinatörlük personeli ile periyodik toplantılar gerçekleştirilecektir.</w:t>
            </w:r>
          </w:p>
          <w:p w:rsidR="00753DE4" w:rsidRDefault="00753DE4" w:rsidP="00753DE4">
            <w:pPr>
              <w:pStyle w:val="TableParagraph"/>
              <w:numPr>
                <w:ilvl w:val="0"/>
                <w:numId w:val="3"/>
              </w:numPr>
              <w:tabs>
                <w:tab w:val="left" w:pos="74"/>
              </w:tabs>
              <w:spacing w:line="256" w:lineRule="auto"/>
              <w:ind w:right="343"/>
              <w:rPr>
                <w:rFonts w:asciiTheme="majorHAnsi" w:hAnsiTheme="majorHAnsi"/>
                <w:sz w:val="10"/>
                <w:szCs w:val="10"/>
              </w:rPr>
            </w:pPr>
          </w:p>
          <w:p w:rsidR="00753DE4" w:rsidRPr="000A20CA" w:rsidRDefault="00753DE4" w:rsidP="00753DE4">
            <w:pPr>
              <w:pStyle w:val="TableParagraph"/>
              <w:tabs>
                <w:tab w:val="left" w:pos="74"/>
              </w:tabs>
              <w:spacing w:line="256" w:lineRule="auto"/>
              <w:ind w:right="343"/>
              <w:rPr>
                <w:rFonts w:asciiTheme="majorHAnsi" w:hAnsiTheme="majorHAnsi"/>
                <w:sz w:val="10"/>
                <w:szCs w:val="10"/>
              </w:rPr>
            </w:pPr>
            <w:r>
              <w:rPr>
                <w:rFonts w:asciiTheme="majorHAnsi" w:hAnsiTheme="majorHAnsi"/>
                <w:sz w:val="10"/>
                <w:szCs w:val="10"/>
              </w:rPr>
              <w:t>*</w:t>
            </w:r>
            <w:r>
              <w:t xml:space="preserve"> </w:t>
            </w:r>
            <w:r w:rsidRPr="00753DE4">
              <w:rPr>
                <w:rFonts w:asciiTheme="majorHAnsi" w:hAnsiTheme="majorHAnsi"/>
                <w:sz w:val="10"/>
                <w:szCs w:val="10"/>
              </w:rPr>
              <w:t>Paydaş görüşleri toplantı tutanakları ile kayıt altına alınacaktır.</w:t>
            </w:r>
          </w:p>
        </w:tc>
        <w:tc>
          <w:tcPr>
            <w:tcW w:w="1904" w:type="dxa"/>
            <w:shd w:val="clear" w:color="auto" w:fill="F1F1F1"/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spacing w:before="18"/>
              <w:rPr>
                <w:rFonts w:asciiTheme="majorHAnsi" w:hAnsiTheme="majorHAnsi"/>
                <w:b/>
                <w:sz w:val="9"/>
              </w:rPr>
            </w:pPr>
          </w:p>
          <w:p w:rsidR="003749A7" w:rsidRDefault="003749A7" w:rsidP="003749A7">
            <w:pPr>
              <w:pStyle w:val="TableParagraph"/>
              <w:numPr>
                <w:ilvl w:val="0"/>
                <w:numId w:val="2"/>
              </w:numPr>
              <w:tabs>
                <w:tab w:val="left" w:pos="74"/>
              </w:tabs>
              <w:spacing w:before="7" w:line="256" w:lineRule="auto"/>
              <w:ind w:right="16"/>
              <w:rPr>
                <w:rFonts w:asciiTheme="majorHAnsi" w:hAnsiTheme="majorHAnsi"/>
                <w:sz w:val="9"/>
              </w:rPr>
            </w:pPr>
            <w:r>
              <w:rPr>
                <w:rFonts w:asciiTheme="majorHAnsi" w:hAnsiTheme="majorHAnsi"/>
                <w:sz w:val="9"/>
              </w:rPr>
              <w:t xml:space="preserve">* </w:t>
            </w:r>
            <w:r w:rsidRPr="003749A7">
              <w:rPr>
                <w:rFonts w:asciiTheme="majorHAnsi" w:hAnsiTheme="majorHAnsi"/>
                <w:sz w:val="9"/>
              </w:rPr>
              <w:t>Tüm toplantılar tutanaklarla izlenecek; katılım yeterliliği kontrol edilecektir.</w:t>
            </w:r>
          </w:p>
          <w:p w:rsidR="003749A7" w:rsidRDefault="003749A7" w:rsidP="003749A7">
            <w:pPr>
              <w:pStyle w:val="TableParagraph"/>
              <w:numPr>
                <w:ilvl w:val="0"/>
                <w:numId w:val="2"/>
              </w:numPr>
              <w:tabs>
                <w:tab w:val="left" w:pos="74"/>
              </w:tabs>
              <w:spacing w:before="7" w:line="256" w:lineRule="auto"/>
              <w:ind w:right="16"/>
              <w:rPr>
                <w:rFonts w:asciiTheme="majorHAnsi" w:hAnsiTheme="majorHAnsi"/>
                <w:sz w:val="9"/>
              </w:rPr>
            </w:pPr>
          </w:p>
          <w:p w:rsidR="00D50F94" w:rsidRDefault="003749A7" w:rsidP="003749A7">
            <w:pPr>
              <w:pStyle w:val="TableParagraph"/>
              <w:numPr>
                <w:ilvl w:val="0"/>
                <w:numId w:val="2"/>
              </w:numPr>
              <w:tabs>
                <w:tab w:val="left" w:pos="74"/>
              </w:tabs>
              <w:spacing w:before="7" w:line="256" w:lineRule="auto"/>
              <w:ind w:right="16"/>
              <w:rPr>
                <w:rFonts w:asciiTheme="majorHAnsi" w:hAnsiTheme="majorHAnsi"/>
                <w:sz w:val="9"/>
              </w:rPr>
            </w:pPr>
            <w:r>
              <w:rPr>
                <w:rFonts w:asciiTheme="majorHAnsi" w:hAnsiTheme="majorHAnsi"/>
                <w:sz w:val="9"/>
              </w:rPr>
              <w:t xml:space="preserve">* </w:t>
            </w:r>
            <w:r w:rsidRPr="003749A7">
              <w:rPr>
                <w:rFonts w:asciiTheme="majorHAnsi" w:hAnsiTheme="majorHAnsi"/>
                <w:sz w:val="9"/>
              </w:rPr>
              <w:t>Yüz yüze yapılamayan toplantılar çevrim içi yapılacaktır.</w:t>
            </w:r>
          </w:p>
          <w:p w:rsidR="003749A7" w:rsidRDefault="003749A7" w:rsidP="003749A7">
            <w:pPr>
              <w:pStyle w:val="TableParagraph"/>
              <w:tabs>
                <w:tab w:val="left" w:pos="74"/>
              </w:tabs>
              <w:spacing w:before="7" w:line="256" w:lineRule="auto"/>
              <w:ind w:right="16"/>
              <w:rPr>
                <w:rFonts w:asciiTheme="majorHAnsi" w:hAnsiTheme="majorHAnsi"/>
                <w:sz w:val="9"/>
              </w:rPr>
            </w:pPr>
          </w:p>
          <w:p w:rsidR="003749A7" w:rsidRDefault="003749A7" w:rsidP="003749A7">
            <w:pPr>
              <w:pStyle w:val="TableParagraph"/>
              <w:tabs>
                <w:tab w:val="left" w:pos="74"/>
              </w:tabs>
              <w:spacing w:before="7" w:line="256" w:lineRule="auto"/>
              <w:ind w:right="16"/>
              <w:rPr>
                <w:rFonts w:asciiTheme="majorHAnsi" w:hAnsiTheme="majorHAnsi"/>
                <w:sz w:val="9"/>
              </w:rPr>
            </w:pPr>
          </w:p>
          <w:p w:rsidR="003749A7" w:rsidRPr="000A20CA" w:rsidRDefault="003749A7" w:rsidP="003749A7">
            <w:pPr>
              <w:pStyle w:val="TableParagraph"/>
              <w:tabs>
                <w:tab w:val="left" w:pos="74"/>
              </w:tabs>
              <w:spacing w:before="7" w:line="256" w:lineRule="auto"/>
              <w:ind w:right="16"/>
              <w:rPr>
                <w:rFonts w:asciiTheme="majorHAnsi" w:hAnsiTheme="majorHAnsi"/>
                <w:sz w:val="9"/>
              </w:rPr>
            </w:pPr>
            <w:r>
              <w:rPr>
                <w:rFonts w:asciiTheme="majorHAnsi" w:hAnsiTheme="majorHAnsi"/>
                <w:sz w:val="9"/>
              </w:rPr>
              <w:lastRenderedPageBreak/>
              <w:t>*</w:t>
            </w:r>
            <w:r>
              <w:t xml:space="preserve"> </w:t>
            </w:r>
            <w:r w:rsidRPr="003749A7">
              <w:rPr>
                <w:rFonts w:asciiTheme="majorHAnsi" w:hAnsiTheme="majorHAnsi"/>
                <w:sz w:val="9"/>
              </w:rPr>
              <w:t>Katılım yeterli olmazsa anket yolu ile görüş alınacaktır.</w:t>
            </w:r>
          </w:p>
        </w:tc>
        <w:tc>
          <w:tcPr>
            <w:tcW w:w="1864" w:type="dxa"/>
            <w:shd w:val="clear" w:color="auto" w:fill="F1F1F1"/>
          </w:tcPr>
          <w:p w:rsidR="003749A7" w:rsidRDefault="003749A7" w:rsidP="003749A7">
            <w:pPr>
              <w:pStyle w:val="TableParagraph"/>
              <w:numPr>
                <w:ilvl w:val="0"/>
                <w:numId w:val="1"/>
              </w:numPr>
              <w:tabs>
                <w:tab w:val="left" w:pos="73"/>
              </w:tabs>
              <w:spacing w:line="256" w:lineRule="auto"/>
              <w:ind w:right="215"/>
              <w:rPr>
                <w:rFonts w:asciiTheme="majorHAnsi" w:hAnsiTheme="majorHAnsi"/>
                <w:sz w:val="9"/>
              </w:rPr>
            </w:pPr>
            <w:r>
              <w:rPr>
                <w:rFonts w:asciiTheme="majorHAnsi" w:hAnsiTheme="majorHAnsi"/>
                <w:sz w:val="9"/>
              </w:rPr>
              <w:lastRenderedPageBreak/>
              <w:t>*</w:t>
            </w:r>
            <w:r w:rsidRPr="003749A7">
              <w:rPr>
                <w:rFonts w:asciiTheme="majorHAnsi" w:hAnsiTheme="majorHAnsi"/>
                <w:sz w:val="9"/>
              </w:rPr>
              <w:t>Paydaş katılımı düşükse dijital toplantılar, kısa anketler, birebir görüşmelerle katılım artırılacaktır.</w:t>
            </w:r>
          </w:p>
          <w:p w:rsidR="003749A7" w:rsidRDefault="003749A7" w:rsidP="003749A7">
            <w:pPr>
              <w:pStyle w:val="TableParagraph"/>
              <w:numPr>
                <w:ilvl w:val="0"/>
                <w:numId w:val="1"/>
              </w:numPr>
              <w:tabs>
                <w:tab w:val="left" w:pos="73"/>
              </w:tabs>
              <w:spacing w:line="256" w:lineRule="auto"/>
              <w:ind w:right="215"/>
              <w:rPr>
                <w:rFonts w:asciiTheme="majorHAnsi" w:hAnsiTheme="majorHAnsi"/>
                <w:sz w:val="9"/>
              </w:rPr>
            </w:pPr>
          </w:p>
          <w:p w:rsidR="00D50F94" w:rsidRPr="000A20CA" w:rsidRDefault="003749A7" w:rsidP="003749A7">
            <w:pPr>
              <w:pStyle w:val="TableParagraph"/>
              <w:numPr>
                <w:ilvl w:val="0"/>
                <w:numId w:val="1"/>
              </w:numPr>
              <w:rPr>
                <w:rFonts w:asciiTheme="majorHAnsi" w:hAnsiTheme="majorHAnsi"/>
                <w:sz w:val="9"/>
              </w:rPr>
            </w:pPr>
            <w:r>
              <w:rPr>
                <w:rFonts w:asciiTheme="majorHAnsi" w:hAnsiTheme="majorHAnsi"/>
                <w:sz w:val="9"/>
              </w:rPr>
              <w:t xml:space="preserve">* </w:t>
            </w:r>
            <w:r w:rsidRPr="003749A7">
              <w:rPr>
                <w:rFonts w:asciiTheme="majorHAnsi" w:hAnsiTheme="majorHAnsi"/>
                <w:sz w:val="9"/>
              </w:rPr>
              <w:t xml:space="preserve">İşveren ve mezun temsilcilerinin daha aktif yer almasını sağlamak için sektör temelli </w:t>
            </w:r>
            <w:r>
              <w:rPr>
                <w:rFonts w:asciiTheme="majorHAnsi" w:hAnsiTheme="majorHAnsi"/>
                <w:sz w:val="9"/>
              </w:rPr>
              <w:t>toplantılar yapılacaktır.</w:t>
            </w:r>
          </w:p>
        </w:tc>
        <w:tc>
          <w:tcPr>
            <w:tcW w:w="959" w:type="dxa"/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spacing w:before="83"/>
              <w:rPr>
                <w:rFonts w:asciiTheme="majorHAnsi" w:hAnsiTheme="majorHAnsi"/>
                <w:b/>
                <w:sz w:val="9"/>
              </w:rPr>
            </w:pPr>
          </w:p>
          <w:p w:rsidR="005B4A43" w:rsidRPr="000A20CA" w:rsidRDefault="005B4A43" w:rsidP="005B4A43">
            <w:pPr>
              <w:pStyle w:val="TableParagraph"/>
              <w:spacing w:before="1"/>
              <w:ind w:left="3" w:right="6"/>
              <w:jc w:val="center"/>
              <w:rPr>
                <w:rFonts w:asciiTheme="majorHAnsi" w:hAnsiTheme="majorHAnsi"/>
                <w:sz w:val="9"/>
              </w:rPr>
            </w:pPr>
            <w:r w:rsidRPr="000A20CA">
              <w:rPr>
                <w:rFonts w:asciiTheme="majorHAnsi" w:hAnsiTheme="majorHAnsi"/>
                <w:spacing w:val="-2"/>
                <w:sz w:val="9"/>
              </w:rPr>
              <w:t>İKAK</w:t>
            </w:r>
          </w:p>
          <w:p w:rsidR="00D50F94" w:rsidRPr="000A20CA" w:rsidRDefault="00782722">
            <w:pPr>
              <w:pStyle w:val="TableParagraph"/>
              <w:spacing w:before="8"/>
              <w:ind w:left="4" w:right="6"/>
              <w:jc w:val="center"/>
              <w:rPr>
                <w:rFonts w:asciiTheme="majorHAnsi" w:hAnsiTheme="majorHAnsi"/>
                <w:sz w:val="9"/>
              </w:rPr>
            </w:pPr>
            <w:r w:rsidRPr="000A20CA">
              <w:rPr>
                <w:rFonts w:asciiTheme="majorHAnsi" w:hAnsiTheme="majorHAnsi"/>
                <w:spacing w:val="-2"/>
                <w:sz w:val="9"/>
              </w:rPr>
              <w:t>Koordinatörlüğü</w:t>
            </w:r>
          </w:p>
        </w:tc>
        <w:tc>
          <w:tcPr>
            <w:tcW w:w="959" w:type="dxa"/>
            <w:shd w:val="clear" w:color="auto" w:fill="F1F1F1"/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D50F94">
            <w:pPr>
              <w:pStyle w:val="TableParagraph"/>
              <w:spacing w:before="33"/>
              <w:rPr>
                <w:rFonts w:asciiTheme="majorHAnsi" w:hAnsiTheme="majorHAnsi"/>
                <w:b/>
                <w:sz w:val="9"/>
              </w:rPr>
            </w:pPr>
          </w:p>
          <w:p w:rsidR="00D50F94" w:rsidRPr="000A20CA" w:rsidRDefault="00782722">
            <w:pPr>
              <w:pStyle w:val="TableParagraph"/>
              <w:ind w:right="6"/>
              <w:jc w:val="center"/>
              <w:rPr>
                <w:rFonts w:asciiTheme="majorHAnsi" w:hAnsiTheme="majorHAnsi"/>
                <w:sz w:val="9"/>
              </w:rPr>
            </w:pPr>
            <w:r w:rsidRPr="000A20CA">
              <w:rPr>
                <w:rFonts w:asciiTheme="majorHAnsi" w:hAnsiTheme="majorHAnsi"/>
                <w:sz w:val="9"/>
              </w:rPr>
              <w:t xml:space="preserve">Tüm </w:t>
            </w:r>
            <w:r w:rsidRPr="000A20CA">
              <w:rPr>
                <w:rFonts w:asciiTheme="majorHAnsi" w:hAnsiTheme="majorHAnsi"/>
                <w:spacing w:val="-2"/>
                <w:sz w:val="9"/>
              </w:rPr>
              <w:t>Birimler</w:t>
            </w:r>
          </w:p>
        </w:tc>
      </w:tr>
      <w:tr w:rsidR="00D50F94" w:rsidRPr="000A20CA">
        <w:trPr>
          <w:trHeight w:val="102"/>
        </w:trPr>
        <w:tc>
          <w:tcPr>
            <w:tcW w:w="16018" w:type="dxa"/>
            <w:gridSpan w:val="10"/>
            <w:tcBorders>
              <w:left w:val="nil"/>
              <w:bottom w:val="single" w:sz="4" w:space="0" w:color="A6A6A6"/>
              <w:right w:val="nil"/>
            </w:tcBorders>
          </w:tcPr>
          <w:p w:rsidR="00D50F94" w:rsidRPr="000A20CA" w:rsidRDefault="00D50F94">
            <w:pPr>
              <w:pStyle w:val="TableParagraph"/>
              <w:rPr>
                <w:rFonts w:asciiTheme="majorHAnsi" w:hAnsiTheme="majorHAnsi"/>
                <w:sz w:val="4"/>
              </w:rPr>
            </w:pPr>
          </w:p>
        </w:tc>
      </w:tr>
      <w:tr w:rsidR="00D50F94" w:rsidRPr="000A20CA">
        <w:trPr>
          <w:trHeight w:val="102"/>
        </w:trPr>
        <w:tc>
          <w:tcPr>
            <w:tcW w:w="16018" w:type="dxa"/>
            <w:gridSpan w:val="10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1F1F1"/>
          </w:tcPr>
          <w:p w:rsidR="00D50F94" w:rsidRPr="000A20CA" w:rsidRDefault="00782722">
            <w:pPr>
              <w:pStyle w:val="TableParagraph"/>
              <w:spacing w:line="83" w:lineRule="exact"/>
              <w:ind w:left="21"/>
              <w:rPr>
                <w:rFonts w:asciiTheme="majorHAnsi" w:hAnsiTheme="majorHAnsi"/>
                <w:b/>
                <w:sz w:val="9"/>
              </w:rPr>
            </w:pPr>
            <w:r w:rsidRPr="000A20CA">
              <w:rPr>
                <w:rFonts w:asciiTheme="majorHAnsi" w:hAnsiTheme="majorHAnsi"/>
                <w:b/>
                <w:color w:val="001F5F"/>
                <w:spacing w:val="-2"/>
                <w:sz w:val="9"/>
              </w:rPr>
              <w:t>Açıklamalar</w:t>
            </w:r>
          </w:p>
        </w:tc>
      </w:tr>
      <w:tr w:rsidR="00D50F94" w:rsidRPr="000A20CA">
        <w:trPr>
          <w:trHeight w:val="111"/>
        </w:trPr>
        <w:tc>
          <w:tcPr>
            <w:tcW w:w="16018" w:type="dxa"/>
            <w:gridSpan w:val="10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</w:tcPr>
          <w:p w:rsidR="00D50F94" w:rsidRPr="000A20CA" w:rsidRDefault="00782722">
            <w:pPr>
              <w:pStyle w:val="TableParagraph"/>
              <w:spacing w:line="91" w:lineRule="exact"/>
              <w:ind w:left="21"/>
              <w:rPr>
                <w:rFonts w:asciiTheme="majorHAnsi" w:hAnsiTheme="majorHAnsi"/>
                <w:sz w:val="9"/>
              </w:rPr>
            </w:pPr>
            <w:r w:rsidRPr="000A20CA">
              <w:rPr>
                <w:rFonts w:asciiTheme="majorHAnsi" w:hAnsiTheme="majorHAnsi"/>
                <w:b/>
                <w:color w:val="001F5F"/>
                <w:sz w:val="9"/>
              </w:rPr>
              <w:t>[1]</w:t>
            </w:r>
            <w:r w:rsidRPr="000A20CA">
              <w:rPr>
                <w:rFonts w:asciiTheme="majorHAnsi" w:hAnsiTheme="majorHAnsi"/>
                <w:b/>
                <w:color w:val="001F5F"/>
                <w:spacing w:val="-1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z w:val="9"/>
              </w:rPr>
              <w:t>Belirlenen güçlü yanların iyileştirilmesi</w:t>
            </w:r>
            <w:r w:rsidRPr="000A20CA">
              <w:rPr>
                <w:rFonts w:asciiTheme="majorHAnsi" w:hAnsiTheme="majorHAnsi"/>
                <w:spacing w:val="1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z w:val="9"/>
              </w:rPr>
              <w:t>geliştirmeye</w:t>
            </w:r>
            <w:r w:rsidRPr="000A20CA">
              <w:rPr>
                <w:rFonts w:asciiTheme="majorHAnsi" w:hAnsiTheme="majorHAnsi"/>
                <w:spacing w:val="1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z w:val="9"/>
              </w:rPr>
              <w:t>açık yönlerin de</w:t>
            </w:r>
            <w:r w:rsidRPr="000A20CA">
              <w:rPr>
                <w:rFonts w:asciiTheme="majorHAnsi" w:hAnsiTheme="majorHAnsi"/>
                <w:spacing w:val="1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z w:val="9"/>
              </w:rPr>
              <w:t xml:space="preserve">güçlü yöne </w:t>
            </w:r>
            <w:proofErr w:type="spellStart"/>
            <w:r w:rsidRPr="000A20CA">
              <w:rPr>
                <w:rFonts w:asciiTheme="majorHAnsi" w:hAnsiTheme="majorHAnsi"/>
                <w:sz w:val="9"/>
              </w:rPr>
              <w:t>evrilmesi</w:t>
            </w:r>
            <w:proofErr w:type="spellEnd"/>
            <w:r w:rsidRPr="000A20CA">
              <w:rPr>
                <w:rFonts w:asciiTheme="majorHAnsi" w:hAnsiTheme="majorHAnsi"/>
                <w:spacing w:val="1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z w:val="9"/>
              </w:rPr>
              <w:t>için yıl</w:t>
            </w:r>
            <w:r w:rsidRPr="000A20CA">
              <w:rPr>
                <w:rFonts w:asciiTheme="majorHAnsi" w:hAnsiTheme="majorHAnsi"/>
                <w:spacing w:val="1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z w:val="9"/>
              </w:rPr>
              <w:t>içerisinde uygulanmak üzere</w:t>
            </w:r>
            <w:r w:rsidRPr="000A20CA">
              <w:rPr>
                <w:rFonts w:asciiTheme="majorHAnsi" w:hAnsiTheme="majorHAnsi"/>
                <w:spacing w:val="1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z w:val="9"/>
              </w:rPr>
              <w:t>neler planlanmaktadır?</w:t>
            </w:r>
            <w:r w:rsidRPr="000A20CA">
              <w:rPr>
                <w:rFonts w:asciiTheme="majorHAnsi" w:hAnsiTheme="majorHAnsi"/>
                <w:spacing w:val="1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z w:val="9"/>
              </w:rPr>
              <w:t>Varsa ulaşılmak</w:t>
            </w:r>
            <w:r w:rsidRPr="000A20CA">
              <w:rPr>
                <w:rFonts w:asciiTheme="majorHAnsi" w:hAnsiTheme="majorHAnsi"/>
                <w:spacing w:val="-1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z w:val="9"/>
              </w:rPr>
              <w:t>istenen hedefler ve</w:t>
            </w:r>
            <w:r w:rsidRPr="000A20CA">
              <w:rPr>
                <w:rFonts w:asciiTheme="majorHAnsi" w:hAnsiTheme="majorHAnsi"/>
                <w:spacing w:val="1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z w:val="9"/>
              </w:rPr>
              <w:t>performans</w:t>
            </w:r>
            <w:r w:rsidRPr="000A20CA">
              <w:rPr>
                <w:rFonts w:asciiTheme="majorHAnsi" w:hAnsiTheme="majorHAnsi"/>
                <w:spacing w:val="1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z w:val="9"/>
              </w:rPr>
              <w:t>göstergeleri</w:t>
            </w:r>
            <w:r w:rsidRPr="000A20CA">
              <w:rPr>
                <w:rFonts w:asciiTheme="majorHAnsi" w:hAnsiTheme="majorHAnsi"/>
                <w:spacing w:val="1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pacing w:val="-2"/>
                <w:sz w:val="9"/>
              </w:rPr>
              <w:t>nelerdir?</w:t>
            </w:r>
          </w:p>
        </w:tc>
      </w:tr>
      <w:tr w:rsidR="00D50F94" w:rsidRPr="000A20CA">
        <w:trPr>
          <w:trHeight w:val="112"/>
        </w:trPr>
        <w:tc>
          <w:tcPr>
            <w:tcW w:w="16018" w:type="dxa"/>
            <w:gridSpan w:val="10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</w:tcPr>
          <w:p w:rsidR="00D50F94" w:rsidRPr="000A20CA" w:rsidRDefault="00782722">
            <w:pPr>
              <w:pStyle w:val="TableParagraph"/>
              <w:spacing w:line="93" w:lineRule="exact"/>
              <w:ind w:left="21"/>
              <w:rPr>
                <w:rFonts w:asciiTheme="majorHAnsi" w:hAnsiTheme="majorHAnsi"/>
                <w:sz w:val="9"/>
              </w:rPr>
            </w:pPr>
            <w:r w:rsidRPr="000A20CA">
              <w:rPr>
                <w:rFonts w:asciiTheme="majorHAnsi" w:hAnsiTheme="majorHAnsi"/>
                <w:b/>
                <w:color w:val="001F5F"/>
                <w:sz w:val="9"/>
              </w:rPr>
              <w:t>[2]</w:t>
            </w:r>
            <w:r w:rsidRPr="000A20CA">
              <w:rPr>
                <w:rFonts w:asciiTheme="majorHAnsi" w:hAnsiTheme="majorHAnsi"/>
                <w:b/>
                <w:color w:val="001F5F"/>
                <w:spacing w:val="-1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z w:val="9"/>
              </w:rPr>
              <w:t>Planlanan eylemler hangi</w:t>
            </w:r>
            <w:r w:rsidRPr="000A20CA">
              <w:rPr>
                <w:rFonts w:asciiTheme="majorHAnsi" w:hAnsiTheme="majorHAnsi"/>
                <w:spacing w:val="1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z w:val="9"/>
              </w:rPr>
              <w:t>takvimle</w:t>
            </w:r>
            <w:r w:rsidRPr="000A20CA">
              <w:rPr>
                <w:rFonts w:asciiTheme="majorHAnsi" w:hAnsiTheme="majorHAnsi"/>
                <w:spacing w:val="1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z w:val="9"/>
              </w:rPr>
              <w:t>nasıl</w:t>
            </w:r>
            <w:r w:rsidRPr="000A20CA">
              <w:rPr>
                <w:rFonts w:asciiTheme="majorHAnsi" w:hAnsiTheme="majorHAnsi"/>
                <w:spacing w:val="1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pacing w:val="-2"/>
                <w:sz w:val="9"/>
              </w:rPr>
              <w:t>uygulanacaktır?</w:t>
            </w:r>
          </w:p>
        </w:tc>
      </w:tr>
      <w:tr w:rsidR="00D50F94" w:rsidRPr="000A20CA">
        <w:trPr>
          <w:trHeight w:val="112"/>
        </w:trPr>
        <w:tc>
          <w:tcPr>
            <w:tcW w:w="16018" w:type="dxa"/>
            <w:gridSpan w:val="10"/>
            <w:tcBorders>
              <w:top w:val="nil"/>
              <w:left w:val="single" w:sz="4" w:space="0" w:color="A6A6A6"/>
              <w:bottom w:val="nil"/>
              <w:right w:val="single" w:sz="4" w:space="0" w:color="A6A6A6"/>
            </w:tcBorders>
          </w:tcPr>
          <w:p w:rsidR="00D50F94" w:rsidRPr="000A20CA" w:rsidRDefault="00782722">
            <w:pPr>
              <w:pStyle w:val="TableParagraph"/>
              <w:spacing w:line="93" w:lineRule="exact"/>
              <w:ind w:left="21"/>
              <w:rPr>
                <w:rFonts w:asciiTheme="majorHAnsi" w:hAnsiTheme="majorHAnsi"/>
                <w:sz w:val="9"/>
              </w:rPr>
            </w:pPr>
            <w:r w:rsidRPr="000A20CA">
              <w:rPr>
                <w:rFonts w:asciiTheme="majorHAnsi" w:hAnsiTheme="majorHAnsi"/>
                <w:b/>
                <w:color w:val="001F5F"/>
                <w:sz w:val="9"/>
              </w:rPr>
              <w:t>[3]</w:t>
            </w:r>
            <w:r w:rsidRPr="000A20CA">
              <w:rPr>
                <w:rFonts w:asciiTheme="majorHAnsi" w:hAnsiTheme="majorHAnsi"/>
                <w:b/>
                <w:color w:val="001F5F"/>
                <w:spacing w:val="-1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z w:val="9"/>
              </w:rPr>
              <w:t>Ulaşılmak</w:t>
            </w:r>
            <w:r w:rsidRPr="000A20CA">
              <w:rPr>
                <w:rFonts w:asciiTheme="majorHAnsi" w:hAnsiTheme="majorHAnsi"/>
                <w:spacing w:val="-1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z w:val="9"/>
              </w:rPr>
              <w:t>istenen hedeflere ve/veya performans göstergelerine ulaşılıp ulaşılmadığı nasıl</w:t>
            </w:r>
            <w:r w:rsidRPr="000A20CA">
              <w:rPr>
                <w:rFonts w:asciiTheme="majorHAnsi" w:hAnsiTheme="majorHAnsi"/>
                <w:spacing w:val="1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z w:val="9"/>
              </w:rPr>
              <w:t xml:space="preserve">kontrol </w:t>
            </w:r>
            <w:r w:rsidRPr="000A20CA">
              <w:rPr>
                <w:rFonts w:asciiTheme="majorHAnsi" w:hAnsiTheme="majorHAnsi"/>
                <w:spacing w:val="-2"/>
                <w:sz w:val="9"/>
              </w:rPr>
              <w:t>edilecektir?</w:t>
            </w:r>
          </w:p>
        </w:tc>
      </w:tr>
      <w:tr w:rsidR="00D50F94" w:rsidRPr="000A20CA">
        <w:trPr>
          <w:trHeight w:val="104"/>
        </w:trPr>
        <w:tc>
          <w:tcPr>
            <w:tcW w:w="16018" w:type="dxa"/>
            <w:gridSpan w:val="10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D50F94" w:rsidRPr="000A20CA" w:rsidRDefault="00782722">
            <w:pPr>
              <w:pStyle w:val="TableParagraph"/>
              <w:spacing w:line="84" w:lineRule="exact"/>
              <w:ind w:left="21"/>
              <w:rPr>
                <w:rFonts w:asciiTheme="majorHAnsi" w:hAnsiTheme="majorHAnsi"/>
                <w:sz w:val="9"/>
              </w:rPr>
            </w:pPr>
            <w:r w:rsidRPr="000A20CA">
              <w:rPr>
                <w:rFonts w:asciiTheme="majorHAnsi" w:hAnsiTheme="majorHAnsi"/>
                <w:b/>
                <w:color w:val="001F5F"/>
                <w:sz w:val="9"/>
              </w:rPr>
              <w:t xml:space="preserve">[4] </w:t>
            </w:r>
            <w:r w:rsidRPr="000A20CA">
              <w:rPr>
                <w:rFonts w:asciiTheme="majorHAnsi" w:hAnsiTheme="majorHAnsi"/>
                <w:sz w:val="9"/>
              </w:rPr>
              <w:t>Güçlü yöne</w:t>
            </w:r>
            <w:r w:rsidRPr="000A20CA">
              <w:rPr>
                <w:rFonts w:asciiTheme="majorHAnsi" w:hAnsiTheme="majorHAnsi"/>
                <w:spacing w:val="1"/>
                <w:sz w:val="9"/>
              </w:rPr>
              <w:t xml:space="preserve"> </w:t>
            </w:r>
            <w:proofErr w:type="spellStart"/>
            <w:r w:rsidRPr="000A20CA">
              <w:rPr>
                <w:rFonts w:asciiTheme="majorHAnsi" w:hAnsiTheme="majorHAnsi"/>
                <w:sz w:val="9"/>
              </w:rPr>
              <w:t>evrilen</w:t>
            </w:r>
            <w:proofErr w:type="spellEnd"/>
            <w:r w:rsidRPr="000A20CA">
              <w:rPr>
                <w:rFonts w:asciiTheme="majorHAnsi" w:hAnsiTheme="majorHAnsi"/>
                <w:sz w:val="9"/>
              </w:rPr>
              <w:t xml:space="preserve"> geliştirmeye</w:t>
            </w:r>
            <w:r w:rsidRPr="000A20CA">
              <w:rPr>
                <w:rFonts w:asciiTheme="majorHAnsi" w:hAnsiTheme="majorHAnsi"/>
                <w:spacing w:val="1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z w:val="9"/>
              </w:rPr>
              <w:t>açık</w:t>
            </w:r>
            <w:r w:rsidRPr="000A20CA">
              <w:rPr>
                <w:rFonts w:asciiTheme="majorHAnsi" w:hAnsiTheme="majorHAnsi"/>
                <w:spacing w:val="-1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z w:val="9"/>
              </w:rPr>
              <w:t>yönlerle</w:t>
            </w:r>
            <w:r w:rsidRPr="000A20CA">
              <w:rPr>
                <w:rFonts w:asciiTheme="majorHAnsi" w:hAnsiTheme="majorHAnsi"/>
                <w:spacing w:val="1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z w:val="9"/>
              </w:rPr>
              <w:t>iyileştirilen güçlü yönlerin devamı</w:t>
            </w:r>
            <w:r w:rsidRPr="000A20CA">
              <w:rPr>
                <w:rFonts w:asciiTheme="majorHAnsi" w:hAnsiTheme="majorHAnsi"/>
                <w:spacing w:val="1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z w:val="9"/>
              </w:rPr>
              <w:t>için neler yapılacak,</w:t>
            </w:r>
            <w:r w:rsidRPr="000A20CA">
              <w:rPr>
                <w:rFonts w:asciiTheme="majorHAnsi" w:hAnsiTheme="majorHAnsi"/>
                <w:spacing w:val="-1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z w:val="9"/>
              </w:rPr>
              <w:t>ne</w:t>
            </w:r>
            <w:r w:rsidRPr="000A20CA">
              <w:rPr>
                <w:rFonts w:asciiTheme="majorHAnsi" w:hAnsiTheme="majorHAnsi"/>
                <w:spacing w:val="1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z w:val="9"/>
              </w:rPr>
              <w:t>gibi</w:t>
            </w:r>
            <w:r w:rsidRPr="000A20CA">
              <w:rPr>
                <w:rFonts w:asciiTheme="majorHAnsi" w:hAnsiTheme="majorHAnsi"/>
                <w:spacing w:val="1"/>
                <w:sz w:val="9"/>
              </w:rPr>
              <w:t xml:space="preserve"> </w:t>
            </w:r>
            <w:r w:rsidRPr="000A20CA">
              <w:rPr>
                <w:rFonts w:asciiTheme="majorHAnsi" w:hAnsiTheme="majorHAnsi"/>
                <w:sz w:val="9"/>
              </w:rPr>
              <w:t xml:space="preserve">standartlar </w:t>
            </w:r>
            <w:r w:rsidRPr="000A20CA">
              <w:rPr>
                <w:rFonts w:asciiTheme="majorHAnsi" w:hAnsiTheme="majorHAnsi"/>
                <w:spacing w:val="-2"/>
                <w:sz w:val="9"/>
              </w:rPr>
              <w:t>getirilecektir?</w:t>
            </w:r>
          </w:p>
        </w:tc>
      </w:tr>
    </w:tbl>
    <w:p w:rsidR="00782722" w:rsidRPr="000A20CA" w:rsidRDefault="00782722">
      <w:pPr>
        <w:rPr>
          <w:rFonts w:asciiTheme="majorHAnsi" w:hAnsiTheme="majorHAnsi"/>
        </w:rPr>
      </w:pPr>
    </w:p>
    <w:sectPr w:rsidR="00782722" w:rsidRPr="000A20CA">
      <w:type w:val="continuous"/>
      <w:pgSz w:w="16840" w:h="11910" w:orient="landscape"/>
      <w:pgMar w:top="1060" w:right="425" w:bottom="540" w:left="283" w:header="0" w:footer="3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D0A" w:rsidRDefault="00E41D0A">
      <w:r>
        <w:separator/>
      </w:r>
    </w:p>
  </w:endnote>
  <w:endnote w:type="continuationSeparator" w:id="0">
    <w:p w:rsidR="00E41D0A" w:rsidRDefault="00E41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2AFF" w:usb1="4000ACF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F94" w:rsidRDefault="00782722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050240" behindDoc="1" locked="0" layoutInCell="1" allowOverlap="1">
              <wp:simplePos x="0" y="0"/>
              <wp:positionH relativeFrom="page">
                <wp:posOffset>214680</wp:posOffset>
              </wp:positionH>
              <wp:positionV relativeFrom="page">
                <wp:posOffset>7178065</wp:posOffset>
              </wp:positionV>
              <wp:extent cx="1345565" cy="838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45565" cy="83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50F94" w:rsidRDefault="00782722">
                          <w:pPr>
                            <w:pStyle w:val="GvdeMetni"/>
                            <w:spacing w:before="3"/>
                            <w:ind w:left="20"/>
                          </w:pPr>
                          <w:r>
                            <w:t>(Form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No: FRM-0012,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Revizyon Tarihi: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-,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Revizyon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No: </w:t>
                          </w:r>
                          <w:r>
                            <w:rPr>
                              <w:spacing w:val="-5"/>
                            </w:rPr>
                            <w:t>0)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6.9pt;margin-top:565.2pt;width:105.95pt;height:6.6pt;z-index:-1626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" filled="f" stroked="f">
              <v:path arrowok="t"/>
              <v:textbox inset="0,0,0,0">
                <w:txbxContent>
                  <w:p w:rsidR="00D50F94" w:rsidRDefault="00782722">
                    <w:pPr>
                      <w:pStyle w:val="GvdeMetni"/>
                      <w:spacing w:before="3"/>
                      <w:ind w:left="20"/>
                    </w:pPr>
                    <w:r>
                      <w:t>(Form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No: FRM-0012,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Revizyon Tarihi: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-,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Revizyon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No: </w:t>
                    </w:r>
                    <w:r>
                      <w:rPr>
                        <w:spacing w:val="-5"/>
                      </w:rPr>
                      <w:t>0)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050752" behindDoc="1" locked="0" layoutInCell="1" allowOverlap="1">
              <wp:simplePos x="0" y="0"/>
              <wp:positionH relativeFrom="page">
                <wp:posOffset>10205719</wp:posOffset>
              </wp:positionH>
              <wp:positionV relativeFrom="page">
                <wp:posOffset>7178065</wp:posOffset>
              </wp:positionV>
              <wp:extent cx="273050" cy="838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3050" cy="83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50F94" w:rsidRDefault="00782722">
                          <w:pPr>
                            <w:pStyle w:val="GvdeMetni"/>
                            <w:spacing w:before="3"/>
                            <w:ind w:left="20"/>
                          </w:pPr>
                          <w:r>
                            <w:t>Sayfa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6301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863014">
                            <w:rPr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803.6pt;margin-top:565.2pt;width:21.5pt;height:6.6pt;z-index:-1626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" filled="f" stroked="f">
              <v:path arrowok="t"/>
              <v:textbox inset="0,0,0,0">
                <w:txbxContent>
                  <w:p w:rsidR="00D50F94" w:rsidRDefault="00782722">
                    <w:pPr>
                      <w:pStyle w:val="GvdeMetni"/>
                      <w:spacing w:before="3"/>
                      <w:ind w:left="20"/>
                    </w:pPr>
                    <w:r>
                      <w:t>Sayfa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6301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863014">
                      <w:rPr>
                        <w:noProof/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D0A" w:rsidRDefault="00E41D0A">
      <w:r>
        <w:separator/>
      </w:r>
    </w:p>
  </w:footnote>
  <w:footnote w:type="continuationSeparator" w:id="0">
    <w:p w:rsidR="00E41D0A" w:rsidRDefault="00E41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014" w:rsidRDefault="0086301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32DA"/>
    <w:multiLevelType w:val="hybridMultilevel"/>
    <w:tmpl w:val="0EA64EDE"/>
    <w:lvl w:ilvl="0" w:tplc="10363B0E">
      <w:numFmt w:val="bullet"/>
      <w:lvlText w:val="*"/>
      <w:lvlJc w:val="left"/>
      <w:pPr>
        <w:ind w:left="18" w:hanging="5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5"/>
        <w:sz w:val="9"/>
        <w:szCs w:val="9"/>
        <w:lang w:val="tr-TR" w:eastAsia="en-US" w:bidi="ar-SA"/>
      </w:rPr>
    </w:lvl>
    <w:lvl w:ilvl="1" w:tplc="EE8C04F0">
      <w:numFmt w:val="bullet"/>
      <w:lvlText w:val="•"/>
      <w:lvlJc w:val="left"/>
      <w:pPr>
        <w:ind w:left="277" w:hanging="58"/>
      </w:pPr>
      <w:rPr>
        <w:rFonts w:hint="default"/>
        <w:lang w:val="tr-TR" w:eastAsia="en-US" w:bidi="ar-SA"/>
      </w:rPr>
    </w:lvl>
    <w:lvl w:ilvl="2" w:tplc="DCC29B66">
      <w:numFmt w:val="bullet"/>
      <w:lvlText w:val="•"/>
      <w:lvlJc w:val="left"/>
      <w:pPr>
        <w:ind w:left="534" w:hanging="58"/>
      </w:pPr>
      <w:rPr>
        <w:rFonts w:hint="default"/>
        <w:lang w:val="tr-TR" w:eastAsia="en-US" w:bidi="ar-SA"/>
      </w:rPr>
    </w:lvl>
    <w:lvl w:ilvl="3" w:tplc="097EA35C">
      <w:numFmt w:val="bullet"/>
      <w:lvlText w:val="•"/>
      <w:lvlJc w:val="left"/>
      <w:pPr>
        <w:ind w:left="791" w:hanging="58"/>
      </w:pPr>
      <w:rPr>
        <w:rFonts w:hint="default"/>
        <w:lang w:val="tr-TR" w:eastAsia="en-US" w:bidi="ar-SA"/>
      </w:rPr>
    </w:lvl>
    <w:lvl w:ilvl="4" w:tplc="8A5A41E8">
      <w:numFmt w:val="bullet"/>
      <w:lvlText w:val="•"/>
      <w:lvlJc w:val="left"/>
      <w:pPr>
        <w:ind w:left="1049" w:hanging="58"/>
      </w:pPr>
      <w:rPr>
        <w:rFonts w:hint="default"/>
        <w:lang w:val="tr-TR" w:eastAsia="en-US" w:bidi="ar-SA"/>
      </w:rPr>
    </w:lvl>
    <w:lvl w:ilvl="5" w:tplc="E27402AE">
      <w:numFmt w:val="bullet"/>
      <w:lvlText w:val="•"/>
      <w:lvlJc w:val="left"/>
      <w:pPr>
        <w:ind w:left="1306" w:hanging="58"/>
      </w:pPr>
      <w:rPr>
        <w:rFonts w:hint="default"/>
        <w:lang w:val="tr-TR" w:eastAsia="en-US" w:bidi="ar-SA"/>
      </w:rPr>
    </w:lvl>
    <w:lvl w:ilvl="6" w:tplc="13C25786">
      <w:numFmt w:val="bullet"/>
      <w:lvlText w:val="•"/>
      <w:lvlJc w:val="left"/>
      <w:pPr>
        <w:ind w:left="1563" w:hanging="58"/>
      </w:pPr>
      <w:rPr>
        <w:rFonts w:hint="default"/>
        <w:lang w:val="tr-TR" w:eastAsia="en-US" w:bidi="ar-SA"/>
      </w:rPr>
    </w:lvl>
    <w:lvl w:ilvl="7" w:tplc="0BB0B4F2">
      <w:numFmt w:val="bullet"/>
      <w:lvlText w:val="•"/>
      <w:lvlJc w:val="left"/>
      <w:pPr>
        <w:ind w:left="1821" w:hanging="58"/>
      </w:pPr>
      <w:rPr>
        <w:rFonts w:hint="default"/>
        <w:lang w:val="tr-TR" w:eastAsia="en-US" w:bidi="ar-SA"/>
      </w:rPr>
    </w:lvl>
    <w:lvl w:ilvl="8" w:tplc="4B961F34">
      <w:numFmt w:val="bullet"/>
      <w:lvlText w:val="•"/>
      <w:lvlJc w:val="left"/>
      <w:pPr>
        <w:ind w:left="2078" w:hanging="58"/>
      </w:pPr>
      <w:rPr>
        <w:rFonts w:hint="default"/>
        <w:lang w:val="tr-TR" w:eastAsia="en-US" w:bidi="ar-SA"/>
      </w:rPr>
    </w:lvl>
  </w:abstractNum>
  <w:abstractNum w:abstractNumId="1" w15:restartNumberingAfterBreak="0">
    <w:nsid w:val="09523A1E"/>
    <w:multiLevelType w:val="hybridMultilevel"/>
    <w:tmpl w:val="8E98F5E2"/>
    <w:lvl w:ilvl="0" w:tplc="AAFAB8B2">
      <w:numFmt w:val="bullet"/>
      <w:lvlText w:val="*"/>
      <w:lvlJc w:val="left"/>
      <w:pPr>
        <w:ind w:left="17" w:hanging="68"/>
      </w:pPr>
      <w:rPr>
        <w:rFonts w:ascii="Calibri" w:eastAsia="Calibri" w:hAnsi="Calibri" w:cs="Calibri" w:hint="default"/>
        <w:spacing w:val="0"/>
        <w:w w:val="95"/>
        <w:lang w:val="tr-TR" w:eastAsia="en-US" w:bidi="ar-SA"/>
      </w:rPr>
    </w:lvl>
    <w:lvl w:ilvl="1" w:tplc="FF98390A">
      <w:numFmt w:val="bullet"/>
      <w:lvlText w:val="•"/>
      <w:lvlJc w:val="left"/>
      <w:pPr>
        <w:ind w:left="238" w:hanging="68"/>
      </w:pPr>
      <w:rPr>
        <w:rFonts w:hint="default"/>
        <w:lang w:val="tr-TR" w:eastAsia="en-US" w:bidi="ar-SA"/>
      </w:rPr>
    </w:lvl>
    <w:lvl w:ilvl="2" w:tplc="807EC738">
      <w:numFmt w:val="bullet"/>
      <w:lvlText w:val="•"/>
      <w:lvlJc w:val="left"/>
      <w:pPr>
        <w:ind w:left="456" w:hanging="68"/>
      </w:pPr>
      <w:rPr>
        <w:rFonts w:hint="default"/>
        <w:lang w:val="tr-TR" w:eastAsia="en-US" w:bidi="ar-SA"/>
      </w:rPr>
    </w:lvl>
    <w:lvl w:ilvl="3" w:tplc="50E85A12">
      <w:numFmt w:val="bullet"/>
      <w:lvlText w:val="•"/>
      <w:lvlJc w:val="left"/>
      <w:pPr>
        <w:ind w:left="675" w:hanging="68"/>
      </w:pPr>
      <w:rPr>
        <w:rFonts w:hint="default"/>
        <w:lang w:val="tr-TR" w:eastAsia="en-US" w:bidi="ar-SA"/>
      </w:rPr>
    </w:lvl>
    <w:lvl w:ilvl="4" w:tplc="FAE2532E">
      <w:numFmt w:val="bullet"/>
      <w:lvlText w:val="•"/>
      <w:lvlJc w:val="left"/>
      <w:pPr>
        <w:ind w:left="893" w:hanging="68"/>
      </w:pPr>
      <w:rPr>
        <w:rFonts w:hint="default"/>
        <w:lang w:val="tr-TR" w:eastAsia="en-US" w:bidi="ar-SA"/>
      </w:rPr>
    </w:lvl>
    <w:lvl w:ilvl="5" w:tplc="84F0734E">
      <w:numFmt w:val="bullet"/>
      <w:lvlText w:val="•"/>
      <w:lvlJc w:val="left"/>
      <w:pPr>
        <w:ind w:left="1112" w:hanging="68"/>
      </w:pPr>
      <w:rPr>
        <w:rFonts w:hint="default"/>
        <w:lang w:val="tr-TR" w:eastAsia="en-US" w:bidi="ar-SA"/>
      </w:rPr>
    </w:lvl>
    <w:lvl w:ilvl="6" w:tplc="FB626050">
      <w:numFmt w:val="bullet"/>
      <w:lvlText w:val="•"/>
      <w:lvlJc w:val="left"/>
      <w:pPr>
        <w:ind w:left="1330" w:hanging="68"/>
      </w:pPr>
      <w:rPr>
        <w:rFonts w:hint="default"/>
        <w:lang w:val="tr-TR" w:eastAsia="en-US" w:bidi="ar-SA"/>
      </w:rPr>
    </w:lvl>
    <w:lvl w:ilvl="7" w:tplc="325C7E2A">
      <w:numFmt w:val="bullet"/>
      <w:lvlText w:val="•"/>
      <w:lvlJc w:val="left"/>
      <w:pPr>
        <w:ind w:left="1548" w:hanging="68"/>
      </w:pPr>
      <w:rPr>
        <w:rFonts w:hint="default"/>
        <w:lang w:val="tr-TR" w:eastAsia="en-US" w:bidi="ar-SA"/>
      </w:rPr>
    </w:lvl>
    <w:lvl w:ilvl="8" w:tplc="ABD0D0D0">
      <w:numFmt w:val="bullet"/>
      <w:lvlText w:val="•"/>
      <w:lvlJc w:val="left"/>
      <w:pPr>
        <w:ind w:left="1767" w:hanging="68"/>
      </w:pPr>
      <w:rPr>
        <w:rFonts w:hint="default"/>
        <w:lang w:val="tr-TR" w:eastAsia="en-US" w:bidi="ar-SA"/>
      </w:rPr>
    </w:lvl>
  </w:abstractNum>
  <w:abstractNum w:abstractNumId="2" w15:restartNumberingAfterBreak="0">
    <w:nsid w:val="0A8F455F"/>
    <w:multiLevelType w:val="hybridMultilevel"/>
    <w:tmpl w:val="143CB96A"/>
    <w:lvl w:ilvl="0" w:tplc="C51EB75C">
      <w:numFmt w:val="bullet"/>
      <w:lvlText w:val="*"/>
      <w:lvlJc w:val="left"/>
      <w:pPr>
        <w:ind w:left="18" w:hanging="7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5"/>
        <w:sz w:val="9"/>
        <w:szCs w:val="9"/>
        <w:lang w:val="tr-TR" w:eastAsia="en-US" w:bidi="ar-SA"/>
      </w:rPr>
    </w:lvl>
    <w:lvl w:ilvl="1" w:tplc="BE986DEA">
      <w:numFmt w:val="bullet"/>
      <w:lvlText w:val="•"/>
      <w:lvlJc w:val="left"/>
      <w:pPr>
        <w:ind w:left="207" w:hanging="77"/>
      </w:pPr>
      <w:rPr>
        <w:rFonts w:hint="default"/>
        <w:lang w:val="tr-TR" w:eastAsia="en-US" w:bidi="ar-SA"/>
      </w:rPr>
    </w:lvl>
    <w:lvl w:ilvl="2" w:tplc="1918EB8C">
      <w:numFmt w:val="bullet"/>
      <w:lvlText w:val="•"/>
      <w:lvlJc w:val="left"/>
      <w:pPr>
        <w:ind w:left="394" w:hanging="77"/>
      </w:pPr>
      <w:rPr>
        <w:rFonts w:hint="default"/>
        <w:lang w:val="tr-TR" w:eastAsia="en-US" w:bidi="ar-SA"/>
      </w:rPr>
    </w:lvl>
    <w:lvl w:ilvl="3" w:tplc="220A2814">
      <w:numFmt w:val="bullet"/>
      <w:lvlText w:val="•"/>
      <w:lvlJc w:val="left"/>
      <w:pPr>
        <w:ind w:left="582" w:hanging="77"/>
      </w:pPr>
      <w:rPr>
        <w:rFonts w:hint="default"/>
        <w:lang w:val="tr-TR" w:eastAsia="en-US" w:bidi="ar-SA"/>
      </w:rPr>
    </w:lvl>
    <w:lvl w:ilvl="4" w:tplc="0C6A7ED4">
      <w:numFmt w:val="bullet"/>
      <w:lvlText w:val="•"/>
      <w:lvlJc w:val="left"/>
      <w:pPr>
        <w:ind w:left="769" w:hanging="77"/>
      </w:pPr>
      <w:rPr>
        <w:rFonts w:hint="default"/>
        <w:lang w:val="tr-TR" w:eastAsia="en-US" w:bidi="ar-SA"/>
      </w:rPr>
    </w:lvl>
    <w:lvl w:ilvl="5" w:tplc="05307084">
      <w:numFmt w:val="bullet"/>
      <w:lvlText w:val="•"/>
      <w:lvlJc w:val="left"/>
      <w:pPr>
        <w:ind w:left="957" w:hanging="77"/>
      </w:pPr>
      <w:rPr>
        <w:rFonts w:hint="default"/>
        <w:lang w:val="tr-TR" w:eastAsia="en-US" w:bidi="ar-SA"/>
      </w:rPr>
    </w:lvl>
    <w:lvl w:ilvl="6" w:tplc="DE7CF8B0">
      <w:numFmt w:val="bullet"/>
      <w:lvlText w:val="•"/>
      <w:lvlJc w:val="left"/>
      <w:pPr>
        <w:ind w:left="1144" w:hanging="77"/>
      </w:pPr>
      <w:rPr>
        <w:rFonts w:hint="default"/>
        <w:lang w:val="tr-TR" w:eastAsia="en-US" w:bidi="ar-SA"/>
      </w:rPr>
    </w:lvl>
    <w:lvl w:ilvl="7" w:tplc="3AB6B6EC">
      <w:numFmt w:val="bullet"/>
      <w:lvlText w:val="•"/>
      <w:lvlJc w:val="left"/>
      <w:pPr>
        <w:ind w:left="1331" w:hanging="77"/>
      </w:pPr>
      <w:rPr>
        <w:rFonts w:hint="default"/>
        <w:lang w:val="tr-TR" w:eastAsia="en-US" w:bidi="ar-SA"/>
      </w:rPr>
    </w:lvl>
    <w:lvl w:ilvl="8" w:tplc="F8DA727A">
      <w:numFmt w:val="bullet"/>
      <w:lvlText w:val="•"/>
      <w:lvlJc w:val="left"/>
      <w:pPr>
        <w:ind w:left="1519" w:hanging="77"/>
      </w:pPr>
      <w:rPr>
        <w:rFonts w:hint="default"/>
        <w:lang w:val="tr-TR" w:eastAsia="en-US" w:bidi="ar-SA"/>
      </w:rPr>
    </w:lvl>
  </w:abstractNum>
  <w:abstractNum w:abstractNumId="3" w15:restartNumberingAfterBreak="0">
    <w:nsid w:val="0B3220BB"/>
    <w:multiLevelType w:val="hybridMultilevel"/>
    <w:tmpl w:val="A914EBEE"/>
    <w:lvl w:ilvl="0" w:tplc="91AE4C92">
      <w:numFmt w:val="bullet"/>
      <w:lvlText w:val="*"/>
      <w:lvlJc w:val="left"/>
      <w:pPr>
        <w:ind w:left="18" w:hanging="5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5"/>
        <w:sz w:val="9"/>
        <w:szCs w:val="9"/>
        <w:lang w:val="tr-TR" w:eastAsia="en-US" w:bidi="ar-SA"/>
      </w:rPr>
    </w:lvl>
    <w:lvl w:ilvl="1" w:tplc="08587308">
      <w:numFmt w:val="bullet"/>
      <w:lvlText w:val="•"/>
      <w:lvlJc w:val="left"/>
      <w:pPr>
        <w:ind w:left="277" w:hanging="58"/>
      </w:pPr>
      <w:rPr>
        <w:rFonts w:hint="default"/>
        <w:lang w:val="tr-TR" w:eastAsia="en-US" w:bidi="ar-SA"/>
      </w:rPr>
    </w:lvl>
    <w:lvl w:ilvl="2" w:tplc="8C2CFEE8">
      <w:numFmt w:val="bullet"/>
      <w:lvlText w:val="•"/>
      <w:lvlJc w:val="left"/>
      <w:pPr>
        <w:ind w:left="534" w:hanging="58"/>
      </w:pPr>
      <w:rPr>
        <w:rFonts w:hint="default"/>
        <w:lang w:val="tr-TR" w:eastAsia="en-US" w:bidi="ar-SA"/>
      </w:rPr>
    </w:lvl>
    <w:lvl w:ilvl="3" w:tplc="8E189D16">
      <w:numFmt w:val="bullet"/>
      <w:lvlText w:val="•"/>
      <w:lvlJc w:val="left"/>
      <w:pPr>
        <w:ind w:left="791" w:hanging="58"/>
      </w:pPr>
      <w:rPr>
        <w:rFonts w:hint="default"/>
        <w:lang w:val="tr-TR" w:eastAsia="en-US" w:bidi="ar-SA"/>
      </w:rPr>
    </w:lvl>
    <w:lvl w:ilvl="4" w:tplc="FDF2F59A">
      <w:numFmt w:val="bullet"/>
      <w:lvlText w:val="•"/>
      <w:lvlJc w:val="left"/>
      <w:pPr>
        <w:ind w:left="1049" w:hanging="58"/>
      </w:pPr>
      <w:rPr>
        <w:rFonts w:hint="default"/>
        <w:lang w:val="tr-TR" w:eastAsia="en-US" w:bidi="ar-SA"/>
      </w:rPr>
    </w:lvl>
    <w:lvl w:ilvl="5" w:tplc="C47EAE24">
      <w:numFmt w:val="bullet"/>
      <w:lvlText w:val="•"/>
      <w:lvlJc w:val="left"/>
      <w:pPr>
        <w:ind w:left="1306" w:hanging="58"/>
      </w:pPr>
      <w:rPr>
        <w:rFonts w:hint="default"/>
        <w:lang w:val="tr-TR" w:eastAsia="en-US" w:bidi="ar-SA"/>
      </w:rPr>
    </w:lvl>
    <w:lvl w:ilvl="6" w:tplc="4880BB5C">
      <w:numFmt w:val="bullet"/>
      <w:lvlText w:val="•"/>
      <w:lvlJc w:val="left"/>
      <w:pPr>
        <w:ind w:left="1563" w:hanging="58"/>
      </w:pPr>
      <w:rPr>
        <w:rFonts w:hint="default"/>
        <w:lang w:val="tr-TR" w:eastAsia="en-US" w:bidi="ar-SA"/>
      </w:rPr>
    </w:lvl>
    <w:lvl w:ilvl="7" w:tplc="52FAD86E">
      <w:numFmt w:val="bullet"/>
      <w:lvlText w:val="•"/>
      <w:lvlJc w:val="left"/>
      <w:pPr>
        <w:ind w:left="1821" w:hanging="58"/>
      </w:pPr>
      <w:rPr>
        <w:rFonts w:hint="default"/>
        <w:lang w:val="tr-TR" w:eastAsia="en-US" w:bidi="ar-SA"/>
      </w:rPr>
    </w:lvl>
    <w:lvl w:ilvl="8" w:tplc="85DA8A8C">
      <w:numFmt w:val="bullet"/>
      <w:lvlText w:val="•"/>
      <w:lvlJc w:val="left"/>
      <w:pPr>
        <w:ind w:left="2078" w:hanging="58"/>
      </w:pPr>
      <w:rPr>
        <w:rFonts w:hint="default"/>
        <w:lang w:val="tr-TR" w:eastAsia="en-US" w:bidi="ar-SA"/>
      </w:rPr>
    </w:lvl>
  </w:abstractNum>
  <w:abstractNum w:abstractNumId="4" w15:restartNumberingAfterBreak="0">
    <w:nsid w:val="0CF13BB2"/>
    <w:multiLevelType w:val="hybridMultilevel"/>
    <w:tmpl w:val="C31479AE"/>
    <w:lvl w:ilvl="0" w:tplc="99C45E66">
      <w:numFmt w:val="bullet"/>
      <w:lvlText w:val="*"/>
      <w:lvlJc w:val="left"/>
      <w:pPr>
        <w:ind w:left="17" w:hanging="5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5"/>
        <w:sz w:val="9"/>
        <w:szCs w:val="9"/>
        <w:lang w:val="tr-TR" w:eastAsia="en-US" w:bidi="ar-SA"/>
      </w:rPr>
    </w:lvl>
    <w:lvl w:ilvl="1" w:tplc="E3A83B90">
      <w:numFmt w:val="bullet"/>
      <w:lvlText w:val="•"/>
      <w:lvlJc w:val="left"/>
      <w:pPr>
        <w:ind w:left="203" w:hanging="58"/>
      </w:pPr>
      <w:rPr>
        <w:rFonts w:hint="default"/>
        <w:lang w:val="tr-TR" w:eastAsia="en-US" w:bidi="ar-SA"/>
      </w:rPr>
    </w:lvl>
    <w:lvl w:ilvl="2" w:tplc="8C8AEEB0">
      <w:numFmt w:val="bullet"/>
      <w:lvlText w:val="•"/>
      <w:lvlJc w:val="left"/>
      <w:pPr>
        <w:ind w:left="386" w:hanging="58"/>
      </w:pPr>
      <w:rPr>
        <w:rFonts w:hint="default"/>
        <w:lang w:val="tr-TR" w:eastAsia="en-US" w:bidi="ar-SA"/>
      </w:rPr>
    </w:lvl>
    <w:lvl w:ilvl="3" w:tplc="6A384A8E">
      <w:numFmt w:val="bullet"/>
      <w:lvlText w:val="•"/>
      <w:lvlJc w:val="left"/>
      <w:pPr>
        <w:ind w:left="570" w:hanging="58"/>
      </w:pPr>
      <w:rPr>
        <w:rFonts w:hint="default"/>
        <w:lang w:val="tr-TR" w:eastAsia="en-US" w:bidi="ar-SA"/>
      </w:rPr>
    </w:lvl>
    <w:lvl w:ilvl="4" w:tplc="95903E00">
      <w:numFmt w:val="bullet"/>
      <w:lvlText w:val="•"/>
      <w:lvlJc w:val="left"/>
      <w:pPr>
        <w:ind w:left="753" w:hanging="58"/>
      </w:pPr>
      <w:rPr>
        <w:rFonts w:hint="default"/>
        <w:lang w:val="tr-TR" w:eastAsia="en-US" w:bidi="ar-SA"/>
      </w:rPr>
    </w:lvl>
    <w:lvl w:ilvl="5" w:tplc="DC08D36E">
      <w:numFmt w:val="bullet"/>
      <w:lvlText w:val="•"/>
      <w:lvlJc w:val="left"/>
      <w:pPr>
        <w:ind w:left="937" w:hanging="58"/>
      </w:pPr>
      <w:rPr>
        <w:rFonts w:hint="default"/>
        <w:lang w:val="tr-TR" w:eastAsia="en-US" w:bidi="ar-SA"/>
      </w:rPr>
    </w:lvl>
    <w:lvl w:ilvl="6" w:tplc="CC36B3DE">
      <w:numFmt w:val="bullet"/>
      <w:lvlText w:val="•"/>
      <w:lvlJc w:val="left"/>
      <w:pPr>
        <w:ind w:left="1120" w:hanging="58"/>
      </w:pPr>
      <w:rPr>
        <w:rFonts w:hint="default"/>
        <w:lang w:val="tr-TR" w:eastAsia="en-US" w:bidi="ar-SA"/>
      </w:rPr>
    </w:lvl>
    <w:lvl w:ilvl="7" w:tplc="CE729B90">
      <w:numFmt w:val="bullet"/>
      <w:lvlText w:val="•"/>
      <w:lvlJc w:val="left"/>
      <w:pPr>
        <w:ind w:left="1303" w:hanging="58"/>
      </w:pPr>
      <w:rPr>
        <w:rFonts w:hint="default"/>
        <w:lang w:val="tr-TR" w:eastAsia="en-US" w:bidi="ar-SA"/>
      </w:rPr>
    </w:lvl>
    <w:lvl w:ilvl="8" w:tplc="67C211AE">
      <w:numFmt w:val="bullet"/>
      <w:lvlText w:val="•"/>
      <w:lvlJc w:val="left"/>
      <w:pPr>
        <w:ind w:left="1487" w:hanging="58"/>
      </w:pPr>
      <w:rPr>
        <w:rFonts w:hint="default"/>
        <w:lang w:val="tr-TR" w:eastAsia="en-US" w:bidi="ar-SA"/>
      </w:rPr>
    </w:lvl>
  </w:abstractNum>
  <w:abstractNum w:abstractNumId="5" w15:restartNumberingAfterBreak="0">
    <w:nsid w:val="0DC60C87"/>
    <w:multiLevelType w:val="hybridMultilevel"/>
    <w:tmpl w:val="A3C8DB88"/>
    <w:lvl w:ilvl="0" w:tplc="855EF198">
      <w:numFmt w:val="bullet"/>
      <w:lvlText w:val="*"/>
      <w:lvlJc w:val="left"/>
      <w:pPr>
        <w:ind w:left="18" w:hanging="5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5"/>
        <w:sz w:val="9"/>
        <w:szCs w:val="9"/>
        <w:lang w:val="tr-TR" w:eastAsia="en-US" w:bidi="ar-SA"/>
      </w:rPr>
    </w:lvl>
    <w:lvl w:ilvl="1" w:tplc="EE802860">
      <w:numFmt w:val="bullet"/>
      <w:lvlText w:val="•"/>
      <w:lvlJc w:val="left"/>
      <w:pPr>
        <w:ind w:left="277" w:hanging="58"/>
      </w:pPr>
      <w:rPr>
        <w:rFonts w:hint="default"/>
        <w:lang w:val="tr-TR" w:eastAsia="en-US" w:bidi="ar-SA"/>
      </w:rPr>
    </w:lvl>
    <w:lvl w:ilvl="2" w:tplc="4B3EDCB0">
      <w:numFmt w:val="bullet"/>
      <w:lvlText w:val="•"/>
      <w:lvlJc w:val="left"/>
      <w:pPr>
        <w:ind w:left="534" w:hanging="58"/>
      </w:pPr>
      <w:rPr>
        <w:rFonts w:hint="default"/>
        <w:lang w:val="tr-TR" w:eastAsia="en-US" w:bidi="ar-SA"/>
      </w:rPr>
    </w:lvl>
    <w:lvl w:ilvl="3" w:tplc="0DFE436A">
      <w:numFmt w:val="bullet"/>
      <w:lvlText w:val="•"/>
      <w:lvlJc w:val="left"/>
      <w:pPr>
        <w:ind w:left="791" w:hanging="58"/>
      </w:pPr>
      <w:rPr>
        <w:rFonts w:hint="default"/>
        <w:lang w:val="tr-TR" w:eastAsia="en-US" w:bidi="ar-SA"/>
      </w:rPr>
    </w:lvl>
    <w:lvl w:ilvl="4" w:tplc="B100DF0C">
      <w:numFmt w:val="bullet"/>
      <w:lvlText w:val="•"/>
      <w:lvlJc w:val="left"/>
      <w:pPr>
        <w:ind w:left="1049" w:hanging="58"/>
      </w:pPr>
      <w:rPr>
        <w:rFonts w:hint="default"/>
        <w:lang w:val="tr-TR" w:eastAsia="en-US" w:bidi="ar-SA"/>
      </w:rPr>
    </w:lvl>
    <w:lvl w:ilvl="5" w:tplc="6C289BE0">
      <w:numFmt w:val="bullet"/>
      <w:lvlText w:val="•"/>
      <w:lvlJc w:val="left"/>
      <w:pPr>
        <w:ind w:left="1306" w:hanging="58"/>
      </w:pPr>
      <w:rPr>
        <w:rFonts w:hint="default"/>
        <w:lang w:val="tr-TR" w:eastAsia="en-US" w:bidi="ar-SA"/>
      </w:rPr>
    </w:lvl>
    <w:lvl w:ilvl="6" w:tplc="8DEE8FD2">
      <w:numFmt w:val="bullet"/>
      <w:lvlText w:val="•"/>
      <w:lvlJc w:val="left"/>
      <w:pPr>
        <w:ind w:left="1563" w:hanging="58"/>
      </w:pPr>
      <w:rPr>
        <w:rFonts w:hint="default"/>
        <w:lang w:val="tr-TR" w:eastAsia="en-US" w:bidi="ar-SA"/>
      </w:rPr>
    </w:lvl>
    <w:lvl w:ilvl="7" w:tplc="F67A2D90">
      <w:numFmt w:val="bullet"/>
      <w:lvlText w:val="•"/>
      <w:lvlJc w:val="left"/>
      <w:pPr>
        <w:ind w:left="1821" w:hanging="58"/>
      </w:pPr>
      <w:rPr>
        <w:rFonts w:hint="default"/>
        <w:lang w:val="tr-TR" w:eastAsia="en-US" w:bidi="ar-SA"/>
      </w:rPr>
    </w:lvl>
    <w:lvl w:ilvl="8" w:tplc="3E14D45E">
      <w:numFmt w:val="bullet"/>
      <w:lvlText w:val="•"/>
      <w:lvlJc w:val="left"/>
      <w:pPr>
        <w:ind w:left="2078" w:hanging="58"/>
      </w:pPr>
      <w:rPr>
        <w:rFonts w:hint="default"/>
        <w:lang w:val="tr-TR" w:eastAsia="en-US" w:bidi="ar-SA"/>
      </w:rPr>
    </w:lvl>
  </w:abstractNum>
  <w:abstractNum w:abstractNumId="6" w15:restartNumberingAfterBreak="0">
    <w:nsid w:val="0E91750F"/>
    <w:multiLevelType w:val="hybridMultilevel"/>
    <w:tmpl w:val="0AE2D892"/>
    <w:lvl w:ilvl="0" w:tplc="E1DA2C20">
      <w:numFmt w:val="bullet"/>
      <w:lvlText w:val="*"/>
      <w:lvlJc w:val="left"/>
      <w:pPr>
        <w:ind w:left="17" w:hanging="5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5"/>
        <w:sz w:val="9"/>
        <w:szCs w:val="9"/>
        <w:lang w:val="tr-TR" w:eastAsia="en-US" w:bidi="ar-SA"/>
      </w:rPr>
    </w:lvl>
    <w:lvl w:ilvl="1" w:tplc="3246EDCC">
      <w:numFmt w:val="bullet"/>
      <w:lvlText w:val="•"/>
      <w:lvlJc w:val="left"/>
      <w:pPr>
        <w:ind w:left="203" w:hanging="58"/>
      </w:pPr>
      <w:rPr>
        <w:rFonts w:hint="default"/>
        <w:lang w:val="tr-TR" w:eastAsia="en-US" w:bidi="ar-SA"/>
      </w:rPr>
    </w:lvl>
    <w:lvl w:ilvl="2" w:tplc="3D74F260">
      <w:numFmt w:val="bullet"/>
      <w:lvlText w:val="•"/>
      <w:lvlJc w:val="left"/>
      <w:pPr>
        <w:ind w:left="386" w:hanging="58"/>
      </w:pPr>
      <w:rPr>
        <w:rFonts w:hint="default"/>
        <w:lang w:val="tr-TR" w:eastAsia="en-US" w:bidi="ar-SA"/>
      </w:rPr>
    </w:lvl>
    <w:lvl w:ilvl="3" w:tplc="F0C2F3FC">
      <w:numFmt w:val="bullet"/>
      <w:lvlText w:val="•"/>
      <w:lvlJc w:val="left"/>
      <w:pPr>
        <w:ind w:left="570" w:hanging="58"/>
      </w:pPr>
      <w:rPr>
        <w:rFonts w:hint="default"/>
        <w:lang w:val="tr-TR" w:eastAsia="en-US" w:bidi="ar-SA"/>
      </w:rPr>
    </w:lvl>
    <w:lvl w:ilvl="4" w:tplc="8F52C13C">
      <w:numFmt w:val="bullet"/>
      <w:lvlText w:val="•"/>
      <w:lvlJc w:val="left"/>
      <w:pPr>
        <w:ind w:left="753" w:hanging="58"/>
      </w:pPr>
      <w:rPr>
        <w:rFonts w:hint="default"/>
        <w:lang w:val="tr-TR" w:eastAsia="en-US" w:bidi="ar-SA"/>
      </w:rPr>
    </w:lvl>
    <w:lvl w:ilvl="5" w:tplc="C9F0ADB6">
      <w:numFmt w:val="bullet"/>
      <w:lvlText w:val="•"/>
      <w:lvlJc w:val="left"/>
      <w:pPr>
        <w:ind w:left="937" w:hanging="58"/>
      </w:pPr>
      <w:rPr>
        <w:rFonts w:hint="default"/>
        <w:lang w:val="tr-TR" w:eastAsia="en-US" w:bidi="ar-SA"/>
      </w:rPr>
    </w:lvl>
    <w:lvl w:ilvl="6" w:tplc="D12E6B8E">
      <w:numFmt w:val="bullet"/>
      <w:lvlText w:val="•"/>
      <w:lvlJc w:val="left"/>
      <w:pPr>
        <w:ind w:left="1120" w:hanging="58"/>
      </w:pPr>
      <w:rPr>
        <w:rFonts w:hint="default"/>
        <w:lang w:val="tr-TR" w:eastAsia="en-US" w:bidi="ar-SA"/>
      </w:rPr>
    </w:lvl>
    <w:lvl w:ilvl="7" w:tplc="C646EAD2">
      <w:numFmt w:val="bullet"/>
      <w:lvlText w:val="•"/>
      <w:lvlJc w:val="left"/>
      <w:pPr>
        <w:ind w:left="1303" w:hanging="58"/>
      </w:pPr>
      <w:rPr>
        <w:rFonts w:hint="default"/>
        <w:lang w:val="tr-TR" w:eastAsia="en-US" w:bidi="ar-SA"/>
      </w:rPr>
    </w:lvl>
    <w:lvl w:ilvl="8" w:tplc="113EB6FC">
      <w:numFmt w:val="bullet"/>
      <w:lvlText w:val="•"/>
      <w:lvlJc w:val="left"/>
      <w:pPr>
        <w:ind w:left="1487" w:hanging="58"/>
      </w:pPr>
      <w:rPr>
        <w:rFonts w:hint="default"/>
        <w:lang w:val="tr-TR" w:eastAsia="en-US" w:bidi="ar-SA"/>
      </w:rPr>
    </w:lvl>
  </w:abstractNum>
  <w:abstractNum w:abstractNumId="7" w15:restartNumberingAfterBreak="0">
    <w:nsid w:val="0F902FAB"/>
    <w:multiLevelType w:val="hybridMultilevel"/>
    <w:tmpl w:val="FFF2AD66"/>
    <w:lvl w:ilvl="0" w:tplc="CD302298">
      <w:numFmt w:val="bullet"/>
      <w:lvlText w:val="*"/>
      <w:lvlJc w:val="left"/>
      <w:pPr>
        <w:ind w:left="17" w:hanging="5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5"/>
        <w:sz w:val="9"/>
        <w:szCs w:val="9"/>
        <w:lang w:val="tr-TR" w:eastAsia="en-US" w:bidi="ar-SA"/>
      </w:rPr>
    </w:lvl>
    <w:lvl w:ilvl="1" w:tplc="67F81D80">
      <w:numFmt w:val="bullet"/>
      <w:lvlText w:val="•"/>
      <w:lvlJc w:val="left"/>
      <w:pPr>
        <w:ind w:left="203" w:hanging="58"/>
      </w:pPr>
      <w:rPr>
        <w:rFonts w:hint="default"/>
        <w:lang w:val="tr-TR" w:eastAsia="en-US" w:bidi="ar-SA"/>
      </w:rPr>
    </w:lvl>
    <w:lvl w:ilvl="2" w:tplc="33D25F66">
      <w:numFmt w:val="bullet"/>
      <w:lvlText w:val="•"/>
      <w:lvlJc w:val="left"/>
      <w:pPr>
        <w:ind w:left="386" w:hanging="58"/>
      </w:pPr>
      <w:rPr>
        <w:rFonts w:hint="default"/>
        <w:lang w:val="tr-TR" w:eastAsia="en-US" w:bidi="ar-SA"/>
      </w:rPr>
    </w:lvl>
    <w:lvl w:ilvl="3" w:tplc="2286E4AC">
      <w:numFmt w:val="bullet"/>
      <w:lvlText w:val="•"/>
      <w:lvlJc w:val="left"/>
      <w:pPr>
        <w:ind w:left="570" w:hanging="58"/>
      </w:pPr>
      <w:rPr>
        <w:rFonts w:hint="default"/>
        <w:lang w:val="tr-TR" w:eastAsia="en-US" w:bidi="ar-SA"/>
      </w:rPr>
    </w:lvl>
    <w:lvl w:ilvl="4" w:tplc="270A2232">
      <w:numFmt w:val="bullet"/>
      <w:lvlText w:val="•"/>
      <w:lvlJc w:val="left"/>
      <w:pPr>
        <w:ind w:left="753" w:hanging="58"/>
      </w:pPr>
      <w:rPr>
        <w:rFonts w:hint="default"/>
        <w:lang w:val="tr-TR" w:eastAsia="en-US" w:bidi="ar-SA"/>
      </w:rPr>
    </w:lvl>
    <w:lvl w:ilvl="5" w:tplc="49D28C40">
      <w:numFmt w:val="bullet"/>
      <w:lvlText w:val="•"/>
      <w:lvlJc w:val="left"/>
      <w:pPr>
        <w:ind w:left="937" w:hanging="58"/>
      </w:pPr>
      <w:rPr>
        <w:rFonts w:hint="default"/>
        <w:lang w:val="tr-TR" w:eastAsia="en-US" w:bidi="ar-SA"/>
      </w:rPr>
    </w:lvl>
    <w:lvl w:ilvl="6" w:tplc="F4446762">
      <w:numFmt w:val="bullet"/>
      <w:lvlText w:val="•"/>
      <w:lvlJc w:val="left"/>
      <w:pPr>
        <w:ind w:left="1120" w:hanging="58"/>
      </w:pPr>
      <w:rPr>
        <w:rFonts w:hint="default"/>
        <w:lang w:val="tr-TR" w:eastAsia="en-US" w:bidi="ar-SA"/>
      </w:rPr>
    </w:lvl>
    <w:lvl w:ilvl="7" w:tplc="B734B682">
      <w:numFmt w:val="bullet"/>
      <w:lvlText w:val="•"/>
      <w:lvlJc w:val="left"/>
      <w:pPr>
        <w:ind w:left="1303" w:hanging="58"/>
      </w:pPr>
      <w:rPr>
        <w:rFonts w:hint="default"/>
        <w:lang w:val="tr-TR" w:eastAsia="en-US" w:bidi="ar-SA"/>
      </w:rPr>
    </w:lvl>
    <w:lvl w:ilvl="8" w:tplc="2E4C6E22">
      <w:numFmt w:val="bullet"/>
      <w:lvlText w:val="•"/>
      <w:lvlJc w:val="left"/>
      <w:pPr>
        <w:ind w:left="1487" w:hanging="58"/>
      </w:pPr>
      <w:rPr>
        <w:rFonts w:hint="default"/>
        <w:lang w:val="tr-TR" w:eastAsia="en-US" w:bidi="ar-SA"/>
      </w:rPr>
    </w:lvl>
  </w:abstractNum>
  <w:abstractNum w:abstractNumId="8" w15:restartNumberingAfterBreak="0">
    <w:nsid w:val="12755071"/>
    <w:multiLevelType w:val="hybridMultilevel"/>
    <w:tmpl w:val="8E2EFB92"/>
    <w:lvl w:ilvl="0" w:tplc="BA98D7BC">
      <w:numFmt w:val="bullet"/>
      <w:lvlText w:val="*"/>
      <w:lvlJc w:val="left"/>
      <w:pPr>
        <w:ind w:left="18" w:hanging="5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5"/>
        <w:sz w:val="9"/>
        <w:szCs w:val="9"/>
        <w:lang w:val="tr-TR" w:eastAsia="en-US" w:bidi="ar-SA"/>
      </w:rPr>
    </w:lvl>
    <w:lvl w:ilvl="1" w:tplc="C4382FCE">
      <w:numFmt w:val="bullet"/>
      <w:lvlText w:val="•"/>
      <w:lvlJc w:val="left"/>
      <w:pPr>
        <w:ind w:left="207" w:hanging="58"/>
      </w:pPr>
      <w:rPr>
        <w:rFonts w:hint="default"/>
        <w:lang w:val="tr-TR" w:eastAsia="en-US" w:bidi="ar-SA"/>
      </w:rPr>
    </w:lvl>
    <w:lvl w:ilvl="2" w:tplc="46AEE2DA">
      <w:numFmt w:val="bullet"/>
      <w:lvlText w:val="•"/>
      <w:lvlJc w:val="left"/>
      <w:pPr>
        <w:ind w:left="394" w:hanging="58"/>
      </w:pPr>
      <w:rPr>
        <w:rFonts w:hint="default"/>
        <w:lang w:val="tr-TR" w:eastAsia="en-US" w:bidi="ar-SA"/>
      </w:rPr>
    </w:lvl>
    <w:lvl w:ilvl="3" w:tplc="6BD2CF56">
      <w:numFmt w:val="bullet"/>
      <w:lvlText w:val="•"/>
      <w:lvlJc w:val="left"/>
      <w:pPr>
        <w:ind w:left="582" w:hanging="58"/>
      </w:pPr>
      <w:rPr>
        <w:rFonts w:hint="default"/>
        <w:lang w:val="tr-TR" w:eastAsia="en-US" w:bidi="ar-SA"/>
      </w:rPr>
    </w:lvl>
    <w:lvl w:ilvl="4" w:tplc="9894FD66">
      <w:numFmt w:val="bullet"/>
      <w:lvlText w:val="•"/>
      <w:lvlJc w:val="left"/>
      <w:pPr>
        <w:ind w:left="769" w:hanging="58"/>
      </w:pPr>
      <w:rPr>
        <w:rFonts w:hint="default"/>
        <w:lang w:val="tr-TR" w:eastAsia="en-US" w:bidi="ar-SA"/>
      </w:rPr>
    </w:lvl>
    <w:lvl w:ilvl="5" w:tplc="CA76ACAE">
      <w:numFmt w:val="bullet"/>
      <w:lvlText w:val="•"/>
      <w:lvlJc w:val="left"/>
      <w:pPr>
        <w:ind w:left="957" w:hanging="58"/>
      </w:pPr>
      <w:rPr>
        <w:rFonts w:hint="default"/>
        <w:lang w:val="tr-TR" w:eastAsia="en-US" w:bidi="ar-SA"/>
      </w:rPr>
    </w:lvl>
    <w:lvl w:ilvl="6" w:tplc="121617D0">
      <w:numFmt w:val="bullet"/>
      <w:lvlText w:val="•"/>
      <w:lvlJc w:val="left"/>
      <w:pPr>
        <w:ind w:left="1144" w:hanging="58"/>
      </w:pPr>
      <w:rPr>
        <w:rFonts w:hint="default"/>
        <w:lang w:val="tr-TR" w:eastAsia="en-US" w:bidi="ar-SA"/>
      </w:rPr>
    </w:lvl>
    <w:lvl w:ilvl="7" w:tplc="EC16A20E">
      <w:numFmt w:val="bullet"/>
      <w:lvlText w:val="•"/>
      <w:lvlJc w:val="left"/>
      <w:pPr>
        <w:ind w:left="1331" w:hanging="58"/>
      </w:pPr>
      <w:rPr>
        <w:rFonts w:hint="default"/>
        <w:lang w:val="tr-TR" w:eastAsia="en-US" w:bidi="ar-SA"/>
      </w:rPr>
    </w:lvl>
    <w:lvl w:ilvl="8" w:tplc="71E03D6A">
      <w:numFmt w:val="bullet"/>
      <w:lvlText w:val="•"/>
      <w:lvlJc w:val="left"/>
      <w:pPr>
        <w:ind w:left="1519" w:hanging="58"/>
      </w:pPr>
      <w:rPr>
        <w:rFonts w:hint="default"/>
        <w:lang w:val="tr-TR" w:eastAsia="en-US" w:bidi="ar-SA"/>
      </w:rPr>
    </w:lvl>
  </w:abstractNum>
  <w:abstractNum w:abstractNumId="9" w15:restartNumberingAfterBreak="0">
    <w:nsid w:val="16711E8A"/>
    <w:multiLevelType w:val="multilevel"/>
    <w:tmpl w:val="8FE83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8A4FB0"/>
    <w:multiLevelType w:val="multilevel"/>
    <w:tmpl w:val="A87E8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177452"/>
    <w:multiLevelType w:val="hybridMultilevel"/>
    <w:tmpl w:val="7D8025F2"/>
    <w:lvl w:ilvl="0" w:tplc="3ABC88B0">
      <w:numFmt w:val="bullet"/>
      <w:lvlText w:val="*"/>
      <w:lvlJc w:val="left"/>
      <w:pPr>
        <w:ind w:left="18" w:hanging="5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5"/>
        <w:sz w:val="9"/>
        <w:szCs w:val="9"/>
        <w:lang w:val="tr-TR" w:eastAsia="en-US" w:bidi="ar-SA"/>
      </w:rPr>
    </w:lvl>
    <w:lvl w:ilvl="1" w:tplc="35AC7366">
      <w:numFmt w:val="bullet"/>
      <w:lvlText w:val="•"/>
      <w:lvlJc w:val="left"/>
      <w:pPr>
        <w:ind w:left="277" w:hanging="58"/>
      </w:pPr>
      <w:rPr>
        <w:rFonts w:hint="default"/>
        <w:lang w:val="tr-TR" w:eastAsia="en-US" w:bidi="ar-SA"/>
      </w:rPr>
    </w:lvl>
    <w:lvl w:ilvl="2" w:tplc="9028C16A">
      <w:numFmt w:val="bullet"/>
      <w:lvlText w:val="•"/>
      <w:lvlJc w:val="left"/>
      <w:pPr>
        <w:ind w:left="534" w:hanging="58"/>
      </w:pPr>
      <w:rPr>
        <w:rFonts w:hint="default"/>
        <w:lang w:val="tr-TR" w:eastAsia="en-US" w:bidi="ar-SA"/>
      </w:rPr>
    </w:lvl>
    <w:lvl w:ilvl="3" w:tplc="BB4E5114">
      <w:numFmt w:val="bullet"/>
      <w:lvlText w:val="•"/>
      <w:lvlJc w:val="left"/>
      <w:pPr>
        <w:ind w:left="791" w:hanging="58"/>
      </w:pPr>
      <w:rPr>
        <w:rFonts w:hint="default"/>
        <w:lang w:val="tr-TR" w:eastAsia="en-US" w:bidi="ar-SA"/>
      </w:rPr>
    </w:lvl>
    <w:lvl w:ilvl="4" w:tplc="DBCA8E5E">
      <w:numFmt w:val="bullet"/>
      <w:lvlText w:val="•"/>
      <w:lvlJc w:val="left"/>
      <w:pPr>
        <w:ind w:left="1049" w:hanging="58"/>
      </w:pPr>
      <w:rPr>
        <w:rFonts w:hint="default"/>
        <w:lang w:val="tr-TR" w:eastAsia="en-US" w:bidi="ar-SA"/>
      </w:rPr>
    </w:lvl>
    <w:lvl w:ilvl="5" w:tplc="3EBAD5A8">
      <w:numFmt w:val="bullet"/>
      <w:lvlText w:val="•"/>
      <w:lvlJc w:val="left"/>
      <w:pPr>
        <w:ind w:left="1306" w:hanging="58"/>
      </w:pPr>
      <w:rPr>
        <w:rFonts w:hint="default"/>
        <w:lang w:val="tr-TR" w:eastAsia="en-US" w:bidi="ar-SA"/>
      </w:rPr>
    </w:lvl>
    <w:lvl w:ilvl="6" w:tplc="0D281498">
      <w:numFmt w:val="bullet"/>
      <w:lvlText w:val="•"/>
      <w:lvlJc w:val="left"/>
      <w:pPr>
        <w:ind w:left="1563" w:hanging="58"/>
      </w:pPr>
      <w:rPr>
        <w:rFonts w:hint="default"/>
        <w:lang w:val="tr-TR" w:eastAsia="en-US" w:bidi="ar-SA"/>
      </w:rPr>
    </w:lvl>
    <w:lvl w:ilvl="7" w:tplc="832CB8EA">
      <w:numFmt w:val="bullet"/>
      <w:lvlText w:val="•"/>
      <w:lvlJc w:val="left"/>
      <w:pPr>
        <w:ind w:left="1821" w:hanging="58"/>
      </w:pPr>
      <w:rPr>
        <w:rFonts w:hint="default"/>
        <w:lang w:val="tr-TR" w:eastAsia="en-US" w:bidi="ar-SA"/>
      </w:rPr>
    </w:lvl>
    <w:lvl w:ilvl="8" w:tplc="8D628E20">
      <w:numFmt w:val="bullet"/>
      <w:lvlText w:val="•"/>
      <w:lvlJc w:val="left"/>
      <w:pPr>
        <w:ind w:left="2078" w:hanging="58"/>
      </w:pPr>
      <w:rPr>
        <w:rFonts w:hint="default"/>
        <w:lang w:val="tr-TR" w:eastAsia="en-US" w:bidi="ar-SA"/>
      </w:rPr>
    </w:lvl>
  </w:abstractNum>
  <w:abstractNum w:abstractNumId="12" w15:restartNumberingAfterBreak="0">
    <w:nsid w:val="19A63116"/>
    <w:multiLevelType w:val="multilevel"/>
    <w:tmpl w:val="C3BC7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3A129B"/>
    <w:multiLevelType w:val="hybridMultilevel"/>
    <w:tmpl w:val="0FD6E440"/>
    <w:lvl w:ilvl="0" w:tplc="04DA7018">
      <w:numFmt w:val="bullet"/>
      <w:lvlText w:val="*"/>
      <w:lvlJc w:val="left"/>
      <w:pPr>
        <w:ind w:left="17" w:hanging="5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5"/>
        <w:sz w:val="9"/>
        <w:szCs w:val="9"/>
        <w:lang w:val="tr-TR" w:eastAsia="en-US" w:bidi="ar-SA"/>
      </w:rPr>
    </w:lvl>
    <w:lvl w:ilvl="1" w:tplc="D3DE7134">
      <w:numFmt w:val="bullet"/>
      <w:lvlText w:val="•"/>
      <w:lvlJc w:val="left"/>
      <w:pPr>
        <w:ind w:left="203" w:hanging="58"/>
      </w:pPr>
      <w:rPr>
        <w:rFonts w:hint="default"/>
        <w:lang w:val="tr-TR" w:eastAsia="en-US" w:bidi="ar-SA"/>
      </w:rPr>
    </w:lvl>
    <w:lvl w:ilvl="2" w:tplc="4F9C7AD2">
      <w:numFmt w:val="bullet"/>
      <w:lvlText w:val="•"/>
      <w:lvlJc w:val="left"/>
      <w:pPr>
        <w:ind w:left="386" w:hanging="58"/>
      </w:pPr>
      <w:rPr>
        <w:rFonts w:hint="default"/>
        <w:lang w:val="tr-TR" w:eastAsia="en-US" w:bidi="ar-SA"/>
      </w:rPr>
    </w:lvl>
    <w:lvl w:ilvl="3" w:tplc="438002EA">
      <w:numFmt w:val="bullet"/>
      <w:lvlText w:val="•"/>
      <w:lvlJc w:val="left"/>
      <w:pPr>
        <w:ind w:left="570" w:hanging="58"/>
      </w:pPr>
      <w:rPr>
        <w:rFonts w:hint="default"/>
        <w:lang w:val="tr-TR" w:eastAsia="en-US" w:bidi="ar-SA"/>
      </w:rPr>
    </w:lvl>
    <w:lvl w:ilvl="4" w:tplc="24505EFE">
      <w:numFmt w:val="bullet"/>
      <w:lvlText w:val="•"/>
      <w:lvlJc w:val="left"/>
      <w:pPr>
        <w:ind w:left="753" w:hanging="58"/>
      </w:pPr>
      <w:rPr>
        <w:rFonts w:hint="default"/>
        <w:lang w:val="tr-TR" w:eastAsia="en-US" w:bidi="ar-SA"/>
      </w:rPr>
    </w:lvl>
    <w:lvl w:ilvl="5" w:tplc="CBA4F08C">
      <w:numFmt w:val="bullet"/>
      <w:lvlText w:val="•"/>
      <w:lvlJc w:val="left"/>
      <w:pPr>
        <w:ind w:left="937" w:hanging="58"/>
      </w:pPr>
      <w:rPr>
        <w:rFonts w:hint="default"/>
        <w:lang w:val="tr-TR" w:eastAsia="en-US" w:bidi="ar-SA"/>
      </w:rPr>
    </w:lvl>
    <w:lvl w:ilvl="6" w:tplc="B1A6E03E">
      <w:numFmt w:val="bullet"/>
      <w:lvlText w:val="•"/>
      <w:lvlJc w:val="left"/>
      <w:pPr>
        <w:ind w:left="1120" w:hanging="58"/>
      </w:pPr>
      <w:rPr>
        <w:rFonts w:hint="default"/>
        <w:lang w:val="tr-TR" w:eastAsia="en-US" w:bidi="ar-SA"/>
      </w:rPr>
    </w:lvl>
    <w:lvl w:ilvl="7" w:tplc="3502ECE6">
      <w:numFmt w:val="bullet"/>
      <w:lvlText w:val="•"/>
      <w:lvlJc w:val="left"/>
      <w:pPr>
        <w:ind w:left="1303" w:hanging="58"/>
      </w:pPr>
      <w:rPr>
        <w:rFonts w:hint="default"/>
        <w:lang w:val="tr-TR" w:eastAsia="en-US" w:bidi="ar-SA"/>
      </w:rPr>
    </w:lvl>
    <w:lvl w:ilvl="8" w:tplc="D060AED2">
      <w:numFmt w:val="bullet"/>
      <w:lvlText w:val="•"/>
      <w:lvlJc w:val="left"/>
      <w:pPr>
        <w:ind w:left="1487" w:hanging="58"/>
      </w:pPr>
      <w:rPr>
        <w:rFonts w:hint="default"/>
        <w:lang w:val="tr-TR" w:eastAsia="en-US" w:bidi="ar-SA"/>
      </w:rPr>
    </w:lvl>
  </w:abstractNum>
  <w:abstractNum w:abstractNumId="14" w15:restartNumberingAfterBreak="0">
    <w:nsid w:val="22CB6E5F"/>
    <w:multiLevelType w:val="hybridMultilevel"/>
    <w:tmpl w:val="21FC263E"/>
    <w:lvl w:ilvl="0" w:tplc="6E2E41E0">
      <w:numFmt w:val="bullet"/>
      <w:lvlText w:val="*"/>
      <w:lvlJc w:val="left"/>
      <w:pPr>
        <w:ind w:left="18" w:hanging="5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5"/>
        <w:sz w:val="9"/>
        <w:szCs w:val="9"/>
        <w:lang w:val="tr-TR" w:eastAsia="en-US" w:bidi="ar-SA"/>
      </w:rPr>
    </w:lvl>
    <w:lvl w:ilvl="1" w:tplc="7E7CDFF2">
      <w:numFmt w:val="bullet"/>
      <w:lvlText w:val="•"/>
      <w:lvlJc w:val="left"/>
      <w:pPr>
        <w:ind w:left="277" w:hanging="58"/>
      </w:pPr>
      <w:rPr>
        <w:rFonts w:hint="default"/>
        <w:lang w:val="tr-TR" w:eastAsia="en-US" w:bidi="ar-SA"/>
      </w:rPr>
    </w:lvl>
    <w:lvl w:ilvl="2" w:tplc="C046F6CA">
      <w:numFmt w:val="bullet"/>
      <w:lvlText w:val="•"/>
      <w:lvlJc w:val="left"/>
      <w:pPr>
        <w:ind w:left="534" w:hanging="58"/>
      </w:pPr>
      <w:rPr>
        <w:rFonts w:hint="default"/>
        <w:lang w:val="tr-TR" w:eastAsia="en-US" w:bidi="ar-SA"/>
      </w:rPr>
    </w:lvl>
    <w:lvl w:ilvl="3" w:tplc="34EEF33A">
      <w:numFmt w:val="bullet"/>
      <w:lvlText w:val="•"/>
      <w:lvlJc w:val="left"/>
      <w:pPr>
        <w:ind w:left="791" w:hanging="58"/>
      </w:pPr>
      <w:rPr>
        <w:rFonts w:hint="default"/>
        <w:lang w:val="tr-TR" w:eastAsia="en-US" w:bidi="ar-SA"/>
      </w:rPr>
    </w:lvl>
    <w:lvl w:ilvl="4" w:tplc="C0F61BA2">
      <w:numFmt w:val="bullet"/>
      <w:lvlText w:val="•"/>
      <w:lvlJc w:val="left"/>
      <w:pPr>
        <w:ind w:left="1049" w:hanging="58"/>
      </w:pPr>
      <w:rPr>
        <w:rFonts w:hint="default"/>
        <w:lang w:val="tr-TR" w:eastAsia="en-US" w:bidi="ar-SA"/>
      </w:rPr>
    </w:lvl>
    <w:lvl w:ilvl="5" w:tplc="9026AF94">
      <w:numFmt w:val="bullet"/>
      <w:lvlText w:val="•"/>
      <w:lvlJc w:val="left"/>
      <w:pPr>
        <w:ind w:left="1306" w:hanging="58"/>
      </w:pPr>
      <w:rPr>
        <w:rFonts w:hint="default"/>
        <w:lang w:val="tr-TR" w:eastAsia="en-US" w:bidi="ar-SA"/>
      </w:rPr>
    </w:lvl>
    <w:lvl w:ilvl="6" w:tplc="36BE7D6E">
      <w:numFmt w:val="bullet"/>
      <w:lvlText w:val="•"/>
      <w:lvlJc w:val="left"/>
      <w:pPr>
        <w:ind w:left="1563" w:hanging="58"/>
      </w:pPr>
      <w:rPr>
        <w:rFonts w:hint="default"/>
        <w:lang w:val="tr-TR" w:eastAsia="en-US" w:bidi="ar-SA"/>
      </w:rPr>
    </w:lvl>
    <w:lvl w:ilvl="7" w:tplc="4DF63D7A">
      <w:numFmt w:val="bullet"/>
      <w:lvlText w:val="•"/>
      <w:lvlJc w:val="left"/>
      <w:pPr>
        <w:ind w:left="1821" w:hanging="58"/>
      </w:pPr>
      <w:rPr>
        <w:rFonts w:hint="default"/>
        <w:lang w:val="tr-TR" w:eastAsia="en-US" w:bidi="ar-SA"/>
      </w:rPr>
    </w:lvl>
    <w:lvl w:ilvl="8" w:tplc="BC9433AE">
      <w:numFmt w:val="bullet"/>
      <w:lvlText w:val="•"/>
      <w:lvlJc w:val="left"/>
      <w:pPr>
        <w:ind w:left="2078" w:hanging="58"/>
      </w:pPr>
      <w:rPr>
        <w:rFonts w:hint="default"/>
        <w:lang w:val="tr-TR" w:eastAsia="en-US" w:bidi="ar-SA"/>
      </w:rPr>
    </w:lvl>
  </w:abstractNum>
  <w:abstractNum w:abstractNumId="15" w15:restartNumberingAfterBreak="0">
    <w:nsid w:val="275345EF"/>
    <w:multiLevelType w:val="hybridMultilevel"/>
    <w:tmpl w:val="4ED0F084"/>
    <w:lvl w:ilvl="0" w:tplc="9D0C78A0">
      <w:numFmt w:val="bullet"/>
      <w:lvlText w:val="*"/>
      <w:lvlJc w:val="left"/>
      <w:pPr>
        <w:ind w:left="17" w:hanging="5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5"/>
        <w:sz w:val="9"/>
        <w:szCs w:val="9"/>
        <w:lang w:val="tr-TR" w:eastAsia="en-US" w:bidi="ar-SA"/>
      </w:rPr>
    </w:lvl>
    <w:lvl w:ilvl="1" w:tplc="36D86F52">
      <w:numFmt w:val="bullet"/>
      <w:lvlText w:val="•"/>
      <w:lvlJc w:val="left"/>
      <w:pPr>
        <w:ind w:left="203" w:hanging="58"/>
      </w:pPr>
      <w:rPr>
        <w:rFonts w:hint="default"/>
        <w:lang w:val="tr-TR" w:eastAsia="en-US" w:bidi="ar-SA"/>
      </w:rPr>
    </w:lvl>
    <w:lvl w:ilvl="2" w:tplc="F984CB9A">
      <w:numFmt w:val="bullet"/>
      <w:lvlText w:val="•"/>
      <w:lvlJc w:val="left"/>
      <w:pPr>
        <w:ind w:left="386" w:hanging="58"/>
      </w:pPr>
      <w:rPr>
        <w:rFonts w:hint="default"/>
        <w:lang w:val="tr-TR" w:eastAsia="en-US" w:bidi="ar-SA"/>
      </w:rPr>
    </w:lvl>
    <w:lvl w:ilvl="3" w:tplc="898C32AE">
      <w:numFmt w:val="bullet"/>
      <w:lvlText w:val="•"/>
      <w:lvlJc w:val="left"/>
      <w:pPr>
        <w:ind w:left="570" w:hanging="58"/>
      </w:pPr>
      <w:rPr>
        <w:rFonts w:hint="default"/>
        <w:lang w:val="tr-TR" w:eastAsia="en-US" w:bidi="ar-SA"/>
      </w:rPr>
    </w:lvl>
    <w:lvl w:ilvl="4" w:tplc="C5DABAD2">
      <w:numFmt w:val="bullet"/>
      <w:lvlText w:val="•"/>
      <w:lvlJc w:val="left"/>
      <w:pPr>
        <w:ind w:left="753" w:hanging="58"/>
      </w:pPr>
      <w:rPr>
        <w:rFonts w:hint="default"/>
        <w:lang w:val="tr-TR" w:eastAsia="en-US" w:bidi="ar-SA"/>
      </w:rPr>
    </w:lvl>
    <w:lvl w:ilvl="5" w:tplc="BA6E8394">
      <w:numFmt w:val="bullet"/>
      <w:lvlText w:val="•"/>
      <w:lvlJc w:val="left"/>
      <w:pPr>
        <w:ind w:left="937" w:hanging="58"/>
      </w:pPr>
      <w:rPr>
        <w:rFonts w:hint="default"/>
        <w:lang w:val="tr-TR" w:eastAsia="en-US" w:bidi="ar-SA"/>
      </w:rPr>
    </w:lvl>
    <w:lvl w:ilvl="6" w:tplc="40C4147A">
      <w:numFmt w:val="bullet"/>
      <w:lvlText w:val="•"/>
      <w:lvlJc w:val="left"/>
      <w:pPr>
        <w:ind w:left="1120" w:hanging="58"/>
      </w:pPr>
      <w:rPr>
        <w:rFonts w:hint="default"/>
        <w:lang w:val="tr-TR" w:eastAsia="en-US" w:bidi="ar-SA"/>
      </w:rPr>
    </w:lvl>
    <w:lvl w:ilvl="7" w:tplc="0C323144">
      <w:numFmt w:val="bullet"/>
      <w:lvlText w:val="•"/>
      <w:lvlJc w:val="left"/>
      <w:pPr>
        <w:ind w:left="1303" w:hanging="58"/>
      </w:pPr>
      <w:rPr>
        <w:rFonts w:hint="default"/>
        <w:lang w:val="tr-TR" w:eastAsia="en-US" w:bidi="ar-SA"/>
      </w:rPr>
    </w:lvl>
    <w:lvl w:ilvl="8" w:tplc="4A900276">
      <w:numFmt w:val="bullet"/>
      <w:lvlText w:val="•"/>
      <w:lvlJc w:val="left"/>
      <w:pPr>
        <w:ind w:left="1487" w:hanging="58"/>
      </w:pPr>
      <w:rPr>
        <w:rFonts w:hint="default"/>
        <w:lang w:val="tr-TR" w:eastAsia="en-US" w:bidi="ar-SA"/>
      </w:rPr>
    </w:lvl>
  </w:abstractNum>
  <w:abstractNum w:abstractNumId="16" w15:restartNumberingAfterBreak="0">
    <w:nsid w:val="2E6106F6"/>
    <w:multiLevelType w:val="hybridMultilevel"/>
    <w:tmpl w:val="7C7065A8"/>
    <w:lvl w:ilvl="0" w:tplc="7A1AC530">
      <w:numFmt w:val="bullet"/>
      <w:lvlText w:val="*"/>
      <w:lvlJc w:val="left"/>
      <w:pPr>
        <w:ind w:left="19" w:hanging="5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5"/>
        <w:sz w:val="9"/>
        <w:szCs w:val="9"/>
        <w:lang w:val="tr-TR" w:eastAsia="en-US" w:bidi="ar-SA"/>
      </w:rPr>
    </w:lvl>
    <w:lvl w:ilvl="1" w:tplc="4174528E">
      <w:numFmt w:val="bullet"/>
      <w:lvlText w:val="•"/>
      <w:lvlJc w:val="left"/>
      <w:pPr>
        <w:ind w:left="238" w:hanging="58"/>
      </w:pPr>
      <w:rPr>
        <w:rFonts w:hint="default"/>
        <w:lang w:val="tr-TR" w:eastAsia="en-US" w:bidi="ar-SA"/>
      </w:rPr>
    </w:lvl>
    <w:lvl w:ilvl="2" w:tplc="939098B6">
      <w:numFmt w:val="bullet"/>
      <w:lvlText w:val="•"/>
      <w:lvlJc w:val="left"/>
      <w:pPr>
        <w:ind w:left="456" w:hanging="58"/>
      </w:pPr>
      <w:rPr>
        <w:rFonts w:hint="default"/>
        <w:lang w:val="tr-TR" w:eastAsia="en-US" w:bidi="ar-SA"/>
      </w:rPr>
    </w:lvl>
    <w:lvl w:ilvl="3" w:tplc="FAFE67D2">
      <w:numFmt w:val="bullet"/>
      <w:lvlText w:val="•"/>
      <w:lvlJc w:val="left"/>
      <w:pPr>
        <w:ind w:left="675" w:hanging="58"/>
      </w:pPr>
      <w:rPr>
        <w:rFonts w:hint="default"/>
        <w:lang w:val="tr-TR" w:eastAsia="en-US" w:bidi="ar-SA"/>
      </w:rPr>
    </w:lvl>
    <w:lvl w:ilvl="4" w:tplc="7BE68CA2">
      <w:numFmt w:val="bullet"/>
      <w:lvlText w:val="•"/>
      <w:lvlJc w:val="left"/>
      <w:pPr>
        <w:ind w:left="893" w:hanging="58"/>
      </w:pPr>
      <w:rPr>
        <w:rFonts w:hint="default"/>
        <w:lang w:val="tr-TR" w:eastAsia="en-US" w:bidi="ar-SA"/>
      </w:rPr>
    </w:lvl>
    <w:lvl w:ilvl="5" w:tplc="C8D8A6B4">
      <w:numFmt w:val="bullet"/>
      <w:lvlText w:val="•"/>
      <w:lvlJc w:val="left"/>
      <w:pPr>
        <w:ind w:left="1112" w:hanging="58"/>
      </w:pPr>
      <w:rPr>
        <w:rFonts w:hint="default"/>
        <w:lang w:val="tr-TR" w:eastAsia="en-US" w:bidi="ar-SA"/>
      </w:rPr>
    </w:lvl>
    <w:lvl w:ilvl="6" w:tplc="DEF2782C">
      <w:numFmt w:val="bullet"/>
      <w:lvlText w:val="•"/>
      <w:lvlJc w:val="left"/>
      <w:pPr>
        <w:ind w:left="1330" w:hanging="58"/>
      </w:pPr>
      <w:rPr>
        <w:rFonts w:hint="default"/>
        <w:lang w:val="tr-TR" w:eastAsia="en-US" w:bidi="ar-SA"/>
      </w:rPr>
    </w:lvl>
    <w:lvl w:ilvl="7" w:tplc="B7B87F14">
      <w:numFmt w:val="bullet"/>
      <w:lvlText w:val="•"/>
      <w:lvlJc w:val="left"/>
      <w:pPr>
        <w:ind w:left="1548" w:hanging="58"/>
      </w:pPr>
      <w:rPr>
        <w:rFonts w:hint="default"/>
        <w:lang w:val="tr-TR" w:eastAsia="en-US" w:bidi="ar-SA"/>
      </w:rPr>
    </w:lvl>
    <w:lvl w:ilvl="8" w:tplc="C082B180">
      <w:numFmt w:val="bullet"/>
      <w:lvlText w:val="•"/>
      <w:lvlJc w:val="left"/>
      <w:pPr>
        <w:ind w:left="1767" w:hanging="58"/>
      </w:pPr>
      <w:rPr>
        <w:rFonts w:hint="default"/>
        <w:lang w:val="tr-TR" w:eastAsia="en-US" w:bidi="ar-SA"/>
      </w:rPr>
    </w:lvl>
  </w:abstractNum>
  <w:abstractNum w:abstractNumId="17" w15:restartNumberingAfterBreak="0">
    <w:nsid w:val="2FF9101E"/>
    <w:multiLevelType w:val="hybridMultilevel"/>
    <w:tmpl w:val="E1144AEE"/>
    <w:lvl w:ilvl="0" w:tplc="F1DABE2A">
      <w:numFmt w:val="bullet"/>
      <w:lvlText w:val="*"/>
      <w:lvlJc w:val="left"/>
      <w:pPr>
        <w:ind w:left="17" w:hanging="5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5"/>
        <w:sz w:val="9"/>
        <w:szCs w:val="9"/>
        <w:lang w:val="tr-TR" w:eastAsia="en-US" w:bidi="ar-SA"/>
      </w:rPr>
    </w:lvl>
    <w:lvl w:ilvl="1" w:tplc="C9D46AFC">
      <w:numFmt w:val="bullet"/>
      <w:lvlText w:val="•"/>
      <w:lvlJc w:val="left"/>
      <w:pPr>
        <w:ind w:left="203" w:hanging="58"/>
      </w:pPr>
      <w:rPr>
        <w:rFonts w:hint="default"/>
        <w:lang w:val="tr-TR" w:eastAsia="en-US" w:bidi="ar-SA"/>
      </w:rPr>
    </w:lvl>
    <w:lvl w:ilvl="2" w:tplc="9D72CE4E">
      <w:numFmt w:val="bullet"/>
      <w:lvlText w:val="•"/>
      <w:lvlJc w:val="left"/>
      <w:pPr>
        <w:ind w:left="386" w:hanging="58"/>
      </w:pPr>
      <w:rPr>
        <w:rFonts w:hint="default"/>
        <w:lang w:val="tr-TR" w:eastAsia="en-US" w:bidi="ar-SA"/>
      </w:rPr>
    </w:lvl>
    <w:lvl w:ilvl="3" w:tplc="06A6800C">
      <w:numFmt w:val="bullet"/>
      <w:lvlText w:val="•"/>
      <w:lvlJc w:val="left"/>
      <w:pPr>
        <w:ind w:left="570" w:hanging="58"/>
      </w:pPr>
      <w:rPr>
        <w:rFonts w:hint="default"/>
        <w:lang w:val="tr-TR" w:eastAsia="en-US" w:bidi="ar-SA"/>
      </w:rPr>
    </w:lvl>
    <w:lvl w:ilvl="4" w:tplc="AC02761C">
      <w:numFmt w:val="bullet"/>
      <w:lvlText w:val="•"/>
      <w:lvlJc w:val="left"/>
      <w:pPr>
        <w:ind w:left="753" w:hanging="58"/>
      </w:pPr>
      <w:rPr>
        <w:rFonts w:hint="default"/>
        <w:lang w:val="tr-TR" w:eastAsia="en-US" w:bidi="ar-SA"/>
      </w:rPr>
    </w:lvl>
    <w:lvl w:ilvl="5" w:tplc="B3B0F5A4">
      <w:numFmt w:val="bullet"/>
      <w:lvlText w:val="•"/>
      <w:lvlJc w:val="left"/>
      <w:pPr>
        <w:ind w:left="937" w:hanging="58"/>
      </w:pPr>
      <w:rPr>
        <w:rFonts w:hint="default"/>
        <w:lang w:val="tr-TR" w:eastAsia="en-US" w:bidi="ar-SA"/>
      </w:rPr>
    </w:lvl>
    <w:lvl w:ilvl="6" w:tplc="253A7030">
      <w:numFmt w:val="bullet"/>
      <w:lvlText w:val="•"/>
      <w:lvlJc w:val="left"/>
      <w:pPr>
        <w:ind w:left="1120" w:hanging="58"/>
      </w:pPr>
      <w:rPr>
        <w:rFonts w:hint="default"/>
        <w:lang w:val="tr-TR" w:eastAsia="en-US" w:bidi="ar-SA"/>
      </w:rPr>
    </w:lvl>
    <w:lvl w:ilvl="7" w:tplc="4A504F8C">
      <w:numFmt w:val="bullet"/>
      <w:lvlText w:val="•"/>
      <w:lvlJc w:val="left"/>
      <w:pPr>
        <w:ind w:left="1303" w:hanging="58"/>
      </w:pPr>
      <w:rPr>
        <w:rFonts w:hint="default"/>
        <w:lang w:val="tr-TR" w:eastAsia="en-US" w:bidi="ar-SA"/>
      </w:rPr>
    </w:lvl>
    <w:lvl w:ilvl="8" w:tplc="1832AB88">
      <w:numFmt w:val="bullet"/>
      <w:lvlText w:val="•"/>
      <w:lvlJc w:val="left"/>
      <w:pPr>
        <w:ind w:left="1487" w:hanging="58"/>
      </w:pPr>
      <w:rPr>
        <w:rFonts w:hint="default"/>
        <w:lang w:val="tr-TR" w:eastAsia="en-US" w:bidi="ar-SA"/>
      </w:rPr>
    </w:lvl>
  </w:abstractNum>
  <w:abstractNum w:abstractNumId="18" w15:restartNumberingAfterBreak="0">
    <w:nsid w:val="349D319D"/>
    <w:multiLevelType w:val="hybridMultilevel"/>
    <w:tmpl w:val="22CC4310"/>
    <w:lvl w:ilvl="0" w:tplc="3E2A52E6">
      <w:numFmt w:val="bullet"/>
      <w:lvlText w:val="*"/>
      <w:lvlJc w:val="left"/>
      <w:pPr>
        <w:ind w:left="18" w:hanging="5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5"/>
        <w:sz w:val="9"/>
        <w:szCs w:val="9"/>
        <w:lang w:val="tr-TR" w:eastAsia="en-US" w:bidi="ar-SA"/>
      </w:rPr>
    </w:lvl>
    <w:lvl w:ilvl="1" w:tplc="CE148990">
      <w:numFmt w:val="bullet"/>
      <w:lvlText w:val="•"/>
      <w:lvlJc w:val="left"/>
      <w:pPr>
        <w:ind w:left="277" w:hanging="58"/>
      </w:pPr>
      <w:rPr>
        <w:rFonts w:hint="default"/>
        <w:lang w:val="tr-TR" w:eastAsia="en-US" w:bidi="ar-SA"/>
      </w:rPr>
    </w:lvl>
    <w:lvl w:ilvl="2" w:tplc="BAAA8F88">
      <w:numFmt w:val="bullet"/>
      <w:lvlText w:val="•"/>
      <w:lvlJc w:val="left"/>
      <w:pPr>
        <w:ind w:left="534" w:hanging="58"/>
      </w:pPr>
      <w:rPr>
        <w:rFonts w:hint="default"/>
        <w:lang w:val="tr-TR" w:eastAsia="en-US" w:bidi="ar-SA"/>
      </w:rPr>
    </w:lvl>
    <w:lvl w:ilvl="3" w:tplc="EAD0E810">
      <w:numFmt w:val="bullet"/>
      <w:lvlText w:val="•"/>
      <w:lvlJc w:val="left"/>
      <w:pPr>
        <w:ind w:left="791" w:hanging="58"/>
      </w:pPr>
      <w:rPr>
        <w:rFonts w:hint="default"/>
        <w:lang w:val="tr-TR" w:eastAsia="en-US" w:bidi="ar-SA"/>
      </w:rPr>
    </w:lvl>
    <w:lvl w:ilvl="4" w:tplc="5A12B858">
      <w:numFmt w:val="bullet"/>
      <w:lvlText w:val="•"/>
      <w:lvlJc w:val="left"/>
      <w:pPr>
        <w:ind w:left="1049" w:hanging="58"/>
      </w:pPr>
      <w:rPr>
        <w:rFonts w:hint="default"/>
        <w:lang w:val="tr-TR" w:eastAsia="en-US" w:bidi="ar-SA"/>
      </w:rPr>
    </w:lvl>
    <w:lvl w:ilvl="5" w:tplc="8A266372">
      <w:numFmt w:val="bullet"/>
      <w:lvlText w:val="•"/>
      <w:lvlJc w:val="left"/>
      <w:pPr>
        <w:ind w:left="1306" w:hanging="58"/>
      </w:pPr>
      <w:rPr>
        <w:rFonts w:hint="default"/>
        <w:lang w:val="tr-TR" w:eastAsia="en-US" w:bidi="ar-SA"/>
      </w:rPr>
    </w:lvl>
    <w:lvl w:ilvl="6" w:tplc="8DC8DDB0">
      <w:numFmt w:val="bullet"/>
      <w:lvlText w:val="•"/>
      <w:lvlJc w:val="left"/>
      <w:pPr>
        <w:ind w:left="1563" w:hanging="58"/>
      </w:pPr>
      <w:rPr>
        <w:rFonts w:hint="default"/>
        <w:lang w:val="tr-TR" w:eastAsia="en-US" w:bidi="ar-SA"/>
      </w:rPr>
    </w:lvl>
    <w:lvl w:ilvl="7" w:tplc="597A1D02">
      <w:numFmt w:val="bullet"/>
      <w:lvlText w:val="•"/>
      <w:lvlJc w:val="left"/>
      <w:pPr>
        <w:ind w:left="1821" w:hanging="58"/>
      </w:pPr>
      <w:rPr>
        <w:rFonts w:hint="default"/>
        <w:lang w:val="tr-TR" w:eastAsia="en-US" w:bidi="ar-SA"/>
      </w:rPr>
    </w:lvl>
    <w:lvl w:ilvl="8" w:tplc="4802D98E">
      <w:numFmt w:val="bullet"/>
      <w:lvlText w:val="•"/>
      <w:lvlJc w:val="left"/>
      <w:pPr>
        <w:ind w:left="2078" w:hanging="58"/>
      </w:pPr>
      <w:rPr>
        <w:rFonts w:hint="default"/>
        <w:lang w:val="tr-TR" w:eastAsia="en-US" w:bidi="ar-SA"/>
      </w:rPr>
    </w:lvl>
  </w:abstractNum>
  <w:abstractNum w:abstractNumId="19" w15:restartNumberingAfterBreak="0">
    <w:nsid w:val="35EB3B97"/>
    <w:multiLevelType w:val="multilevel"/>
    <w:tmpl w:val="B32A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871880"/>
    <w:multiLevelType w:val="hybridMultilevel"/>
    <w:tmpl w:val="51488666"/>
    <w:lvl w:ilvl="0" w:tplc="979015E6">
      <w:numFmt w:val="bullet"/>
      <w:lvlText w:val="*"/>
      <w:lvlJc w:val="left"/>
      <w:pPr>
        <w:ind w:left="18" w:hanging="5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5"/>
        <w:sz w:val="9"/>
        <w:szCs w:val="9"/>
        <w:lang w:val="tr-TR" w:eastAsia="en-US" w:bidi="ar-SA"/>
      </w:rPr>
    </w:lvl>
    <w:lvl w:ilvl="1" w:tplc="5A42036A">
      <w:numFmt w:val="bullet"/>
      <w:lvlText w:val="•"/>
      <w:lvlJc w:val="left"/>
      <w:pPr>
        <w:ind w:left="207" w:hanging="58"/>
      </w:pPr>
      <w:rPr>
        <w:rFonts w:hint="default"/>
        <w:lang w:val="tr-TR" w:eastAsia="en-US" w:bidi="ar-SA"/>
      </w:rPr>
    </w:lvl>
    <w:lvl w:ilvl="2" w:tplc="3A58D004">
      <w:numFmt w:val="bullet"/>
      <w:lvlText w:val="•"/>
      <w:lvlJc w:val="left"/>
      <w:pPr>
        <w:ind w:left="394" w:hanging="58"/>
      </w:pPr>
      <w:rPr>
        <w:rFonts w:hint="default"/>
        <w:lang w:val="tr-TR" w:eastAsia="en-US" w:bidi="ar-SA"/>
      </w:rPr>
    </w:lvl>
    <w:lvl w:ilvl="3" w:tplc="E52E9232">
      <w:numFmt w:val="bullet"/>
      <w:lvlText w:val="•"/>
      <w:lvlJc w:val="left"/>
      <w:pPr>
        <w:ind w:left="582" w:hanging="58"/>
      </w:pPr>
      <w:rPr>
        <w:rFonts w:hint="default"/>
        <w:lang w:val="tr-TR" w:eastAsia="en-US" w:bidi="ar-SA"/>
      </w:rPr>
    </w:lvl>
    <w:lvl w:ilvl="4" w:tplc="ECB8077C">
      <w:numFmt w:val="bullet"/>
      <w:lvlText w:val="•"/>
      <w:lvlJc w:val="left"/>
      <w:pPr>
        <w:ind w:left="769" w:hanging="58"/>
      </w:pPr>
      <w:rPr>
        <w:rFonts w:hint="default"/>
        <w:lang w:val="tr-TR" w:eastAsia="en-US" w:bidi="ar-SA"/>
      </w:rPr>
    </w:lvl>
    <w:lvl w:ilvl="5" w:tplc="757482FC">
      <w:numFmt w:val="bullet"/>
      <w:lvlText w:val="•"/>
      <w:lvlJc w:val="left"/>
      <w:pPr>
        <w:ind w:left="957" w:hanging="58"/>
      </w:pPr>
      <w:rPr>
        <w:rFonts w:hint="default"/>
        <w:lang w:val="tr-TR" w:eastAsia="en-US" w:bidi="ar-SA"/>
      </w:rPr>
    </w:lvl>
    <w:lvl w:ilvl="6" w:tplc="8D78AD7C">
      <w:numFmt w:val="bullet"/>
      <w:lvlText w:val="•"/>
      <w:lvlJc w:val="left"/>
      <w:pPr>
        <w:ind w:left="1144" w:hanging="58"/>
      </w:pPr>
      <w:rPr>
        <w:rFonts w:hint="default"/>
        <w:lang w:val="tr-TR" w:eastAsia="en-US" w:bidi="ar-SA"/>
      </w:rPr>
    </w:lvl>
    <w:lvl w:ilvl="7" w:tplc="F7EE13F0">
      <w:numFmt w:val="bullet"/>
      <w:lvlText w:val="•"/>
      <w:lvlJc w:val="left"/>
      <w:pPr>
        <w:ind w:left="1331" w:hanging="58"/>
      </w:pPr>
      <w:rPr>
        <w:rFonts w:hint="default"/>
        <w:lang w:val="tr-TR" w:eastAsia="en-US" w:bidi="ar-SA"/>
      </w:rPr>
    </w:lvl>
    <w:lvl w:ilvl="8" w:tplc="540CE014">
      <w:numFmt w:val="bullet"/>
      <w:lvlText w:val="•"/>
      <w:lvlJc w:val="left"/>
      <w:pPr>
        <w:ind w:left="1519" w:hanging="58"/>
      </w:pPr>
      <w:rPr>
        <w:rFonts w:hint="default"/>
        <w:lang w:val="tr-TR" w:eastAsia="en-US" w:bidi="ar-SA"/>
      </w:rPr>
    </w:lvl>
  </w:abstractNum>
  <w:abstractNum w:abstractNumId="21" w15:restartNumberingAfterBreak="0">
    <w:nsid w:val="378103C0"/>
    <w:multiLevelType w:val="hybridMultilevel"/>
    <w:tmpl w:val="14F085FA"/>
    <w:lvl w:ilvl="0" w:tplc="53868EAA">
      <w:numFmt w:val="bullet"/>
      <w:lvlText w:val="*"/>
      <w:lvlJc w:val="left"/>
      <w:pPr>
        <w:ind w:left="18" w:hanging="5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5"/>
        <w:sz w:val="9"/>
        <w:szCs w:val="9"/>
        <w:lang w:val="tr-TR" w:eastAsia="en-US" w:bidi="ar-SA"/>
      </w:rPr>
    </w:lvl>
    <w:lvl w:ilvl="1" w:tplc="B79425D4">
      <w:numFmt w:val="bullet"/>
      <w:lvlText w:val="•"/>
      <w:lvlJc w:val="left"/>
      <w:pPr>
        <w:ind w:left="277" w:hanging="58"/>
      </w:pPr>
      <w:rPr>
        <w:rFonts w:hint="default"/>
        <w:lang w:val="tr-TR" w:eastAsia="en-US" w:bidi="ar-SA"/>
      </w:rPr>
    </w:lvl>
    <w:lvl w:ilvl="2" w:tplc="8D00D17E">
      <w:numFmt w:val="bullet"/>
      <w:lvlText w:val="•"/>
      <w:lvlJc w:val="left"/>
      <w:pPr>
        <w:ind w:left="534" w:hanging="58"/>
      </w:pPr>
      <w:rPr>
        <w:rFonts w:hint="default"/>
        <w:lang w:val="tr-TR" w:eastAsia="en-US" w:bidi="ar-SA"/>
      </w:rPr>
    </w:lvl>
    <w:lvl w:ilvl="3" w:tplc="72F82FEE">
      <w:numFmt w:val="bullet"/>
      <w:lvlText w:val="•"/>
      <w:lvlJc w:val="left"/>
      <w:pPr>
        <w:ind w:left="791" w:hanging="58"/>
      </w:pPr>
      <w:rPr>
        <w:rFonts w:hint="default"/>
        <w:lang w:val="tr-TR" w:eastAsia="en-US" w:bidi="ar-SA"/>
      </w:rPr>
    </w:lvl>
    <w:lvl w:ilvl="4" w:tplc="47D07420">
      <w:numFmt w:val="bullet"/>
      <w:lvlText w:val="•"/>
      <w:lvlJc w:val="left"/>
      <w:pPr>
        <w:ind w:left="1049" w:hanging="58"/>
      </w:pPr>
      <w:rPr>
        <w:rFonts w:hint="default"/>
        <w:lang w:val="tr-TR" w:eastAsia="en-US" w:bidi="ar-SA"/>
      </w:rPr>
    </w:lvl>
    <w:lvl w:ilvl="5" w:tplc="7BC820B8">
      <w:numFmt w:val="bullet"/>
      <w:lvlText w:val="•"/>
      <w:lvlJc w:val="left"/>
      <w:pPr>
        <w:ind w:left="1306" w:hanging="58"/>
      </w:pPr>
      <w:rPr>
        <w:rFonts w:hint="default"/>
        <w:lang w:val="tr-TR" w:eastAsia="en-US" w:bidi="ar-SA"/>
      </w:rPr>
    </w:lvl>
    <w:lvl w:ilvl="6" w:tplc="7D827BB4">
      <w:numFmt w:val="bullet"/>
      <w:lvlText w:val="•"/>
      <w:lvlJc w:val="left"/>
      <w:pPr>
        <w:ind w:left="1563" w:hanging="58"/>
      </w:pPr>
      <w:rPr>
        <w:rFonts w:hint="default"/>
        <w:lang w:val="tr-TR" w:eastAsia="en-US" w:bidi="ar-SA"/>
      </w:rPr>
    </w:lvl>
    <w:lvl w:ilvl="7" w:tplc="4642C920">
      <w:numFmt w:val="bullet"/>
      <w:lvlText w:val="•"/>
      <w:lvlJc w:val="left"/>
      <w:pPr>
        <w:ind w:left="1821" w:hanging="58"/>
      </w:pPr>
      <w:rPr>
        <w:rFonts w:hint="default"/>
        <w:lang w:val="tr-TR" w:eastAsia="en-US" w:bidi="ar-SA"/>
      </w:rPr>
    </w:lvl>
    <w:lvl w:ilvl="8" w:tplc="51E4ED60">
      <w:numFmt w:val="bullet"/>
      <w:lvlText w:val="•"/>
      <w:lvlJc w:val="left"/>
      <w:pPr>
        <w:ind w:left="2078" w:hanging="58"/>
      </w:pPr>
      <w:rPr>
        <w:rFonts w:hint="default"/>
        <w:lang w:val="tr-TR" w:eastAsia="en-US" w:bidi="ar-SA"/>
      </w:rPr>
    </w:lvl>
  </w:abstractNum>
  <w:abstractNum w:abstractNumId="22" w15:restartNumberingAfterBreak="0">
    <w:nsid w:val="3DE53BFA"/>
    <w:multiLevelType w:val="multilevel"/>
    <w:tmpl w:val="5CA80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893398"/>
    <w:multiLevelType w:val="hybridMultilevel"/>
    <w:tmpl w:val="11F8CE3A"/>
    <w:lvl w:ilvl="0" w:tplc="46CA32E8">
      <w:numFmt w:val="bullet"/>
      <w:lvlText w:val="*"/>
      <w:lvlJc w:val="left"/>
      <w:pPr>
        <w:ind w:left="19" w:hanging="5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5"/>
        <w:sz w:val="9"/>
        <w:szCs w:val="9"/>
        <w:lang w:val="tr-TR" w:eastAsia="en-US" w:bidi="ar-SA"/>
      </w:rPr>
    </w:lvl>
    <w:lvl w:ilvl="1" w:tplc="3BAEE340">
      <w:numFmt w:val="bullet"/>
      <w:lvlText w:val="•"/>
      <w:lvlJc w:val="left"/>
      <w:pPr>
        <w:ind w:left="238" w:hanging="58"/>
      </w:pPr>
      <w:rPr>
        <w:rFonts w:hint="default"/>
        <w:lang w:val="tr-TR" w:eastAsia="en-US" w:bidi="ar-SA"/>
      </w:rPr>
    </w:lvl>
    <w:lvl w:ilvl="2" w:tplc="A29E342E">
      <w:numFmt w:val="bullet"/>
      <w:lvlText w:val="•"/>
      <w:lvlJc w:val="left"/>
      <w:pPr>
        <w:ind w:left="456" w:hanging="58"/>
      </w:pPr>
      <w:rPr>
        <w:rFonts w:hint="default"/>
        <w:lang w:val="tr-TR" w:eastAsia="en-US" w:bidi="ar-SA"/>
      </w:rPr>
    </w:lvl>
    <w:lvl w:ilvl="3" w:tplc="186E78C4">
      <w:numFmt w:val="bullet"/>
      <w:lvlText w:val="•"/>
      <w:lvlJc w:val="left"/>
      <w:pPr>
        <w:ind w:left="675" w:hanging="58"/>
      </w:pPr>
      <w:rPr>
        <w:rFonts w:hint="default"/>
        <w:lang w:val="tr-TR" w:eastAsia="en-US" w:bidi="ar-SA"/>
      </w:rPr>
    </w:lvl>
    <w:lvl w:ilvl="4" w:tplc="831AF47C">
      <w:numFmt w:val="bullet"/>
      <w:lvlText w:val="•"/>
      <w:lvlJc w:val="left"/>
      <w:pPr>
        <w:ind w:left="893" w:hanging="58"/>
      </w:pPr>
      <w:rPr>
        <w:rFonts w:hint="default"/>
        <w:lang w:val="tr-TR" w:eastAsia="en-US" w:bidi="ar-SA"/>
      </w:rPr>
    </w:lvl>
    <w:lvl w:ilvl="5" w:tplc="D88CFCAE">
      <w:numFmt w:val="bullet"/>
      <w:lvlText w:val="•"/>
      <w:lvlJc w:val="left"/>
      <w:pPr>
        <w:ind w:left="1112" w:hanging="58"/>
      </w:pPr>
      <w:rPr>
        <w:rFonts w:hint="default"/>
        <w:lang w:val="tr-TR" w:eastAsia="en-US" w:bidi="ar-SA"/>
      </w:rPr>
    </w:lvl>
    <w:lvl w:ilvl="6" w:tplc="31806CF0">
      <w:numFmt w:val="bullet"/>
      <w:lvlText w:val="•"/>
      <w:lvlJc w:val="left"/>
      <w:pPr>
        <w:ind w:left="1330" w:hanging="58"/>
      </w:pPr>
      <w:rPr>
        <w:rFonts w:hint="default"/>
        <w:lang w:val="tr-TR" w:eastAsia="en-US" w:bidi="ar-SA"/>
      </w:rPr>
    </w:lvl>
    <w:lvl w:ilvl="7" w:tplc="B8948082">
      <w:numFmt w:val="bullet"/>
      <w:lvlText w:val="•"/>
      <w:lvlJc w:val="left"/>
      <w:pPr>
        <w:ind w:left="1548" w:hanging="58"/>
      </w:pPr>
      <w:rPr>
        <w:rFonts w:hint="default"/>
        <w:lang w:val="tr-TR" w:eastAsia="en-US" w:bidi="ar-SA"/>
      </w:rPr>
    </w:lvl>
    <w:lvl w:ilvl="8" w:tplc="5CD83D1A">
      <w:numFmt w:val="bullet"/>
      <w:lvlText w:val="•"/>
      <w:lvlJc w:val="left"/>
      <w:pPr>
        <w:ind w:left="1767" w:hanging="58"/>
      </w:pPr>
      <w:rPr>
        <w:rFonts w:hint="default"/>
        <w:lang w:val="tr-TR" w:eastAsia="en-US" w:bidi="ar-SA"/>
      </w:rPr>
    </w:lvl>
  </w:abstractNum>
  <w:abstractNum w:abstractNumId="24" w15:restartNumberingAfterBreak="0">
    <w:nsid w:val="41505C3F"/>
    <w:multiLevelType w:val="hybridMultilevel"/>
    <w:tmpl w:val="5D8E9CF2"/>
    <w:lvl w:ilvl="0" w:tplc="768082E2">
      <w:numFmt w:val="bullet"/>
      <w:lvlText w:val="*"/>
      <w:lvlJc w:val="left"/>
      <w:pPr>
        <w:ind w:left="18" w:hanging="5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5"/>
        <w:sz w:val="9"/>
        <w:szCs w:val="9"/>
        <w:lang w:val="tr-TR" w:eastAsia="en-US" w:bidi="ar-SA"/>
      </w:rPr>
    </w:lvl>
    <w:lvl w:ilvl="1" w:tplc="B4D85D66">
      <w:numFmt w:val="bullet"/>
      <w:lvlText w:val="•"/>
      <w:lvlJc w:val="left"/>
      <w:pPr>
        <w:ind w:left="277" w:hanging="58"/>
      </w:pPr>
      <w:rPr>
        <w:rFonts w:hint="default"/>
        <w:lang w:val="tr-TR" w:eastAsia="en-US" w:bidi="ar-SA"/>
      </w:rPr>
    </w:lvl>
    <w:lvl w:ilvl="2" w:tplc="AF32886C">
      <w:numFmt w:val="bullet"/>
      <w:lvlText w:val="•"/>
      <w:lvlJc w:val="left"/>
      <w:pPr>
        <w:ind w:left="534" w:hanging="58"/>
      </w:pPr>
      <w:rPr>
        <w:rFonts w:hint="default"/>
        <w:lang w:val="tr-TR" w:eastAsia="en-US" w:bidi="ar-SA"/>
      </w:rPr>
    </w:lvl>
    <w:lvl w:ilvl="3" w:tplc="1012D078">
      <w:numFmt w:val="bullet"/>
      <w:lvlText w:val="•"/>
      <w:lvlJc w:val="left"/>
      <w:pPr>
        <w:ind w:left="791" w:hanging="58"/>
      </w:pPr>
      <w:rPr>
        <w:rFonts w:hint="default"/>
        <w:lang w:val="tr-TR" w:eastAsia="en-US" w:bidi="ar-SA"/>
      </w:rPr>
    </w:lvl>
    <w:lvl w:ilvl="4" w:tplc="21925ABE">
      <w:numFmt w:val="bullet"/>
      <w:lvlText w:val="•"/>
      <w:lvlJc w:val="left"/>
      <w:pPr>
        <w:ind w:left="1049" w:hanging="58"/>
      </w:pPr>
      <w:rPr>
        <w:rFonts w:hint="default"/>
        <w:lang w:val="tr-TR" w:eastAsia="en-US" w:bidi="ar-SA"/>
      </w:rPr>
    </w:lvl>
    <w:lvl w:ilvl="5" w:tplc="ACB08C44">
      <w:numFmt w:val="bullet"/>
      <w:lvlText w:val="•"/>
      <w:lvlJc w:val="left"/>
      <w:pPr>
        <w:ind w:left="1306" w:hanging="58"/>
      </w:pPr>
      <w:rPr>
        <w:rFonts w:hint="default"/>
        <w:lang w:val="tr-TR" w:eastAsia="en-US" w:bidi="ar-SA"/>
      </w:rPr>
    </w:lvl>
    <w:lvl w:ilvl="6" w:tplc="9BEAC8DA">
      <w:numFmt w:val="bullet"/>
      <w:lvlText w:val="•"/>
      <w:lvlJc w:val="left"/>
      <w:pPr>
        <w:ind w:left="1563" w:hanging="58"/>
      </w:pPr>
      <w:rPr>
        <w:rFonts w:hint="default"/>
        <w:lang w:val="tr-TR" w:eastAsia="en-US" w:bidi="ar-SA"/>
      </w:rPr>
    </w:lvl>
    <w:lvl w:ilvl="7" w:tplc="07662BA6">
      <w:numFmt w:val="bullet"/>
      <w:lvlText w:val="•"/>
      <w:lvlJc w:val="left"/>
      <w:pPr>
        <w:ind w:left="1821" w:hanging="58"/>
      </w:pPr>
      <w:rPr>
        <w:rFonts w:hint="default"/>
        <w:lang w:val="tr-TR" w:eastAsia="en-US" w:bidi="ar-SA"/>
      </w:rPr>
    </w:lvl>
    <w:lvl w:ilvl="8" w:tplc="C448B59E">
      <w:numFmt w:val="bullet"/>
      <w:lvlText w:val="•"/>
      <w:lvlJc w:val="left"/>
      <w:pPr>
        <w:ind w:left="2078" w:hanging="58"/>
      </w:pPr>
      <w:rPr>
        <w:rFonts w:hint="default"/>
        <w:lang w:val="tr-TR" w:eastAsia="en-US" w:bidi="ar-SA"/>
      </w:rPr>
    </w:lvl>
  </w:abstractNum>
  <w:abstractNum w:abstractNumId="25" w15:restartNumberingAfterBreak="0">
    <w:nsid w:val="42322CB8"/>
    <w:multiLevelType w:val="hybridMultilevel"/>
    <w:tmpl w:val="8DD4A9C6"/>
    <w:lvl w:ilvl="0" w:tplc="B41AFFA2">
      <w:numFmt w:val="bullet"/>
      <w:lvlText w:val="*"/>
      <w:lvlJc w:val="left"/>
      <w:pPr>
        <w:ind w:left="17" w:hanging="5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5"/>
        <w:sz w:val="9"/>
        <w:szCs w:val="9"/>
        <w:lang w:val="tr-TR" w:eastAsia="en-US" w:bidi="ar-SA"/>
      </w:rPr>
    </w:lvl>
    <w:lvl w:ilvl="1" w:tplc="A51ED9B4">
      <w:numFmt w:val="bullet"/>
      <w:lvlText w:val="•"/>
      <w:lvlJc w:val="left"/>
      <w:pPr>
        <w:ind w:left="203" w:hanging="58"/>
      </w:pPr>
      <w:rPr>
        <w:rFonts w:hint="default"/>
        <w:lang w:val="tr-TR" w:eastAsia="en-US" w:bidi="ar-SA"/>
      </w:rPr>
    </w:lvl>
    <w:lvl w:ilvl="2" w:tplc="6332127A">
      <w:numFmt w:val="bullet"/>
      <w:lvlText w:val="•"/>
      <w:lvlJc w:val="left"/>
      <w:pPr>
        <w:ind w:left="386" w:hanging="58"/>
      </w:pPr>
      <w:rPr>
        <w:rFonts w:hint="default"/>
        <w:lang w:val="tr-TR" w:eastAsia="en-US" w:bidi="ar-SA"/>
      </w:rPr>
    </w:lvl>
    <w:lvl w:ilvl="3" w:tplc="4D9257BA">
      <w:numFmt w:val="bullet"/>
      <w:lvlText w:val="•"/>
      <w:lvlJc w:val="left"/>
      <w:pPr>
        <w:ind w:left="570" w:hanging="58"/>
      </w:pPr>
      <w:rPr>
        <w:rFonts w:hint="default"/>
        <w:lang w:val="tr-TR" w:eastAsia="en-US" w:bidi="ar-SA"/>
      </w:rPr>
    </w:lvl>
    <w:lvl w:ilvl="4" w:tplc="F154D560">
      <w:numFmt w:val="bullet"/>
      <w:lvlText w:val="•"/>
      <w:lvlJc w:val="left"/>
      <w:pPr>
        <w:ind w:left="753" w:hanging="58"/>
      </w:pPr>
      <w:rPr>
        <w:rFonts w:hint="default"/>
        <w:lang w:val="tr-TR" w:eastAsia="en-US" w:bidi="ar-SA"/>
      </w:rPr>
    </w:lvl>
    <w:lvl w:ilvl="5" w:tplc="3C74BA9C">
      <w:numFmt w:val="bullet"/>
      <w:lvlText w:val="•"/>
      <w:lvlJc w:val="left"/>
      <w:pPr>
        <w:ind w:left="937" w:hanging="58"/>
      </w:pPr>
      <w:rPr>
        <w:rFonts w:hint="default"/>
        <w:lang w:val="tr-TR" w:eastAsia="en-US" w:bidi="ar-SA"/>
      </w:rPr>
    </w:lvl>
    <w:lvl w:ilvl="6" w:tplc="82F80046">
      <w:numFmt w:val="bullet"/>
      <w:lvlText w:val="•"/>
      <w:lvlJc w:val="left"/>
      <w:pPr>
        <w:ind w:left="1120" w:hanging="58"/>
      </w:pPr>
      <w:rPr>
        <w:rFonts w:hint="default"/>
        <w:lang w:val="tr-TR" w:eastAsia="en-US" w:bidi="ar-SA"/>
      </w:rPr>
    </w:lvl>
    <w:lvl w:ilvl="7" w:tplc="D618F4CE">
      <w:numFmt w:val="bullet"/>
      <w:lvlText w:val="•"/>
      <w:lvlJc w:val="left"/>
      <w:pPr>
        <w:ind w:left="1303" w:hanging="58"/>
      </w:pPr>
      <w:rPr>
        <w:rFonts w:hint="default"/>
        <w:lang w:val="tr-TR" w:eastAsia="en-US" w:bidi="ar-SA"/>
      </w:rPr>
    </w:lvl>
    <w:lvl w:ilvl="8" w:tplc="0362060A">
      <w:numFmt w:val="bullet"/>
      <w:lvlText w:val="•"/>
      <w:lvlJc w:val="left"/>
      <w:pPr>
        <w:ind w:left="1487" w:hanging="58"/>
      </w:pPr>
      <w:rPr>
        <w:rFonts w:hint="default"/>
        <w:lang w:val="tr-TR" w:eastAsia="en-US" w:bidi="ar-SA"/>
      </w:rPr>
    </w:lvl>
  </w:abstractNum>
  <w:abstractNum w:abstractNumId="26" w15:restartNumberingAfterBreak="0">
    <w:nsid w:val="43666B2E"/>
    <w:multiLevelType w:val="hybridMultilevel"/>
    <w:tmpl w:val="251299A0"/>
    <w:lvl w:ilvl="0" w:tplc="2B663DD2">
      <w:numFmt w:val="bullet"/>
      <w:lvlText w:val="*"/>
      <w:lvlJc w:val="left"/>
      <w:pPr>
        <w:ind w:left="17" w:hanging="5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5"/>
        <w:sz w:val="9"/>
        <w:szCs w:val="9"/>
        <w:lang w:val="tr-TR" w:eastAsia="en-US" w:bidi="ar-SA"/>
      </w:rPr>
    </w:lvl>
    <w:lvl w:ilvl="1" w:tplc="20F22D22">
      <w:numFmt w:val="bullet"/>
      <w:lvlText w:val="•"/>
      <w:lvlJc w:val="left"/>
      <w:pPr>
        <w:ind w:left="203" w:hanging="58"/>
      </w:pPr>
      <w:rPr>
        <w:rFonts w:hint="default"/>
        <w:lang w:val="tr-TR" w:eastAsia="en-US" w:bidi="ar-SA"/>
      </w:rPr>
    </w:lvl>
    <w:lvl w:ilvl="2" w:tplc="BF604D9C">
      <w:numFmt w:val="bullet"/>
      <w:lvlText w:val="•"/>
      <w:lvlJc w:val="left"/>
      <w:pPr>
        <w:ind w:left="386" w:hanging="58"/>
      </w:pPr>
      <w:rPr>
        <w:rFonts w:hint="default"/>
        <w:lang w:val="tr-TR" w:eastAsia="en-US" w:bidi="ar-SA"/>
      </w:rPr>
    </w:lvl>
    <w:lvl w:ilvl="3" w:tplc="D51AE644">
      <w:numFmt w:val="bullet"/>
      <w:lvlText w:val="•"/>
      <w:lvlJc w:val="left"/>
      <w:pPr>
        <w:ind w:left="570" w:hanging="58"/>
      </w:pPr>
      <w:rPr>
        <w:rFonts w:hint="default"/>
        <w:lang w:val="tr-TR" w:eastAsia="en-US" w:bidi="ar-SA"/>
      </w:rPr>
    </w:lvl>
    <w:lvl w:ilvl="4" w:tplc="71A2BAC0">
      <w:numFmt w:val="bullet"/>
      <w:lvlText w:val="•"/>
      <w:lvlJc w:val="left"/>
      <w:pPr>
        <w:ind w:left="753" w:hanging="58"/>
      </w:pPr>
      <w:rPr>
        <w:rFonts w:hint="default"/>
        <w:lang w:val="tr-TR" w:eastAsia="en-US" w:bidi="ar-SA"/>
      </w:rPr>
    </w:lvl>
    <w:lvl w:ilvl="5" w:tplc="E8F234D8">
      <w:numFmt w:val="bullet"/>
      <w:lvlText w:val="•"/>
      <w:lvlJc w:val="left"/>
      <w:pPr>
        <w:ind w:left="937" w:hanging="58"/>
      </w:pPr>
      <w:rPr>
        <w:rFonts w:hint="default"/>
        <w:lang w:val="tr-TR" w:eastAsia="en-US" w:bidi="ar-SA"/>
      </w:rPr>
    </w:lvl>
    <w:lvl w:ilvl="6" w:tplc="C9100A44">
      <w:numFmt w:val="bullet"/>
      <w:lvlText w:val="•"/>
      <w:lvlJc w:val="left"/>
      <w:pPr>
        <w:ind w:left="1120" w:hanging="58"/>
      </w:pPr>
      <w:rPr>
        <w:rFonts w:hint="default"/>
        <w:lang w:val="tr-TR" w:eastAsia="en-US" w:bidi="ar-SA"/>
      </w:rPr>
    </w:lvl>
    <w:lvl w:ilvl="7" w:tplc="0DA60F3C">
      <w:numFmt w:val="bullet"/>
      <w:lvlText w:val="•"/>
      <w:lvlJc w:val="left"/>
      <w:pPr>
        <w:ind w:left="1303" w:hanging="58"/>
      </w:pPr>
      <w:rPr>
        <w:rFonts w:hint="default"/>
        <w:lang w:val="tr-TR" w:eastAsia="en-US" w:bidi="ar-SA"/>
      </w:rPr>
    </w:lvl>
    <w:lvl w:ilvl="8" w:tplc="D1D8EC32">
      <w:numFmt w:val="bullet"/>
      <w:lvlText w:val="•"/>
      <w:lvlJc w:val="left"/>
      <w:pPr>
        <w:ind w:left="1487" w:hanging="58"/>
      </w:pPr>
      <w:rPr>
        <w:rFonts w:hint="default"/>
        <w:lang w:val="tr-TR" w:eastAsia="en-US" w:bidi="ar-SA"/>
      </w:rPr>
    </w:lvl>
  </w:abstractNum>
  <w:abstractNum w:abstractNumId="27" w15:restartNumberingAfterBreak="0">
    <w:nsid w:val="564D1EA7"/>
    <w:multiLevelType w:val="hybridMultilevel"/>
    <w:tmpl w:val="37D8A38A"/>
    <w:lvl w:ilvl="0" w:tplc="802CB396">
      <w:numFmt w:val="bullet"/>
      <w:lvlText w:val="*"/>
      <w:lvlJc w:val="left"/>
      <w:pPr>
        <w:ind w:left="18" w:hanging="5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5"/>
        <w:sz w:val="9"/>
        <w:szCs w:val="9"/>
        <w:lang w:val="tr-TR" w:eastAsia="en-US" w:bidi="ar-SA"/>
      </w:rPr>
    </w:lvl>
    <w:lvl w:ilvl="1" w:tplc="1530422C">
      <w:numFmt w:val="bullet"/>
      <w:lvlText w:val="•"/>
      <w:lvlJc w:val="left"/>
      <w:pPr>
        <w:ind w:left="277" w:hanging="58"/>
      </w:pPr>
      <w:rPr>
        <w:rFonts w:hint="default"/>
        <w:lang w:val="tr-TR" w:eastAsia="en-US" w:bidi="ar-SA"/>
      </w:rPr>
    </w:lvl>
    <w:lvl w:ilvl="2" w:tplc="E630606A">
      <w:numFmt w:val="bullet"/>
      <w:lvlText w:val="•"/>
      <w:lvlJc w:val="left"/>
      <w:pPr>
        <w:ind w:left="534" w:hanging="58"/>
      </w:pPr>
      <w:rPr>
        <w:rFonts w:hint="default"/>
        <w:lang w:val="tr-TR" w:eastAsia="en-US" w:bidi="ar-SA"/>
      </w:rPr>
    </w:lvl>
    <w:lvl w:ilvl="3" w:tplc="54908C0A">
      <w:numFmt w:val="bullet"/>
      <w:lvlText w:val="•"/>
      <w:lvlJc w:val="left"/>
      <w:pPr>
        <w:ind w:left="791" w:hanging="58"/>
      </w:pPr>
      <w:rPr>
        <w:rFonts w:hint="default"/>
        <w:lang w:val="tr-TR" w:eastAsia="en-US" w:bidi="ar-SA"/>
      </w:rPr>
    </w:lvl>
    <w:lvl w:ilvl="4" w:tplc="F2845430">
      <w:numFmt w:val="bullet"/>
      <w:lvlText w:val="•"/>
      <w:lvlJc w:val="left"/>
      <w:pPr>
        <w:ind w:left="1049" w:hanging="58"/>
      </w:pPr>
      <w:rPr>
        <w:rFonts w:hint="default"/>
        <w:lang w:val="tr-TR" w:eastAsia="en-US" w:bidi="ar-SA"/>
      </w:rPr>
    </w:lvl>
    <w:lvl w:ilvl="5" w:tplc="4F4A5F52">
      <w:numFmt w:val="bullet"/>
      <w:lvlText w:val="•"/>
      <w:lvlJc w:val="left"/>
      <w:pPr>
        <w:ind w:left="1306" w:hanging="58"/>
      </w:pPr>
      <w:rPr>
        <w:rFonts w:hint="default"/>
        <w:lang w:val="tr-TR" w:eastAsia="en-US" w:bidi="ar-SA"/>
      </w:rPr>
    </w:lvl>
    <w:lvl w:ilvl="6" w:tplc="262E189E">
      <w:numFmt w:val="bullet"/>
      <w:lvlText w:val="•"/>
      <w:lvlJc w:val="left"/>
      <w:pPr>
        <w:ind w:left="1563" w:hanging="58"/>
      </w:pPr>
      <w:rPr>
        <w:rFonts w:hint="default"/>
        <w:lang w:val="tr-TR" w:eastAsia="en-US" w:bidi="ar-SA"/>
      </w:rPr>
    </w:lvl>
    <w:lvl w:ilvl="7" w:tplc="BF4A150C">
      <w:numFmt w:val="bullet"/>
      <w:lvlText w:val="•"/>
      <w:lvlJc w:val="left"/>
      <w:pPr>
        <w:ind w:left="1821" w:hanging="58"/>
      </w:pPr>
      <w:rPr>
        <w:rFonts w:hint="default"/>
        <w:lang w:val="tr-TR" w:eastAsia="en-US" w:bidi="ar-SA"/>
      </w:rPr>
    </w:lvl>
    <w:lvl w:ilvl="8" w:tplc="CE063008">
      <w:numFmt w:val="bullet"/>
      <w:lvlText w:val="•"/>
      <w:lvlJc w:val="left"/>
      <w:pPr>
        <w:ind w:left="2078" w:hanging="58"/>
      </w:pPr>
      <w:rPr>
        <w:rFonts w:hint="default"/>
        <w:lang w:val="tr-TR" w:eastAsia="en-US" w:bidi="ar-SA"/>
      </w:rPr>
    </w:lvl>
  </w:abstractNum>
  <w:abstractNum w:abstractNumId="28" w15:restartNumberingAfterBreak="0">
    <w:nsid w:val="573E245C"/>
    <w:multiLevelType w:val="hybridMultilevel"/>
    <w:tmpl w:val="2E1C5940"/>
    <w:lvl w:ilvl="0" w:tplc="6CAC610A">
      <w:numFmt w:val="bullet"/>
      <w:lvlText w:val="*"/>
      <w:lvlJc w:val="left"/>
      <w:pPr>
        <w:ind w:left="19" w:hanging="5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5"/>
        <w:sz w:val="9"/>
        <w:szCs w:val="9"/>
        <w:lang w:val="tr-TR" w:eastAsia="en-US" w:bidi="ar-SA"/>
      </w:rPr>
    </w:lvl>
    <w:lvl w:ilvl="1" w:tplc="1DA6B7DA">
      <w:numFmt w:val="bullet"/>
      <w:lvlText w:val="•"/>
      <w:lvlJc w:val="left"/>
      <w:pPr>
        <w:ind w:left="238" w:hanging="58"/>
      </w:pPr>
      <w:rPr>
        <w:rFonts w:hint="default"/>
        <w:lang w:val="tr-TR" w:eastAsia="en-US" w:bidi="ar-SA"/>
      </w:rPr>
    </w:lvl>
    <w:lvl w:ilvl="2" w:tplc="B61865E8">
      <w:numFmt w:val="bullet"/>
      <w:lvlText w:val="•"/>
      <w:lvlJc w:val="left"/>
      <w:pPr>
        <w:ind w:left="456" w:hanging="58"/>
      </w:pPr>
      <w:rPr>
        <w:rFonts w:hint="default"/>
        <w:lang w:val="tr-TR" w:eastAsia="en-US" w:bidi="ar-SA"/>
      </w:rPr>
    </w:lvl>
    <w:lvl w:ilvl="3" w:tplc="FBD4C1C2">
      <w:numFmt w:val="bullet"/>
      <w:lvlText w:val="•"/>
      <w:lvlJc w:val="left"/>
      <w:pPr>
        <w:ind w:left="675" w:hanging="58"/>
      </w:pPr>
      <w:rPr>
        <w:rFonts w:hint="default"/>
        <w:lang w:val="tr-TR" w:eastAsia="en-US" w:bidi="ar-SA"/>
      </w:rPr>
    </w:lvl>
    <w:lvl w:ilvl="4" w:tplc="BC1878A6">
      <w:numFmt w:val="bullet"/>
      <w:lvlText w:val="•"/>
      <w:lvlJc w:val="left"/>
      <w:pPr>
        <w:ind w:left="893" w:hanging="58"/>
      </w:pPr>
      <w:rPr>
        <w:rFonts w:hint="default"/>
        <w:lang w:val="tr-TR" w:eastAsia="en-US" w:bidi="ar-SA"/>
      </w:rPr>
    </w:lvl>
    <w:lvl w:ilvl="5" w:tplc="EE12D986">
      <w:numFmt w:val="bullet"/>
      <w:lvlText w:val="•"/>
      <w:lvlJc w:val="left"/>
      <w:pPr>
        <w:ind w:left="1112" w:hanging="58"/>
      </w:pPr>
      <w:rPr>
        <w:rFonts w:hint="default"/>
        <w:lang w:val="tr-TR" w:eastAsia="en-US" w:bidi="ar-SA"/>
      </w:rPr>
    </w:lvl>
    <w:lvl w:ilvl="6" w:tplc="8FFC4F1A">
      <w:numFmt w:val="bullet"/>
      <w:lvlText w:val="•"/>
      <w:lvlJc w:val="left"/>
      <w:pPr>
        <w:ind w:left="1330" w:hanging="58"/>
      </w:pPr>
      <w:rPr>
        <w:rFonts w:hint="default"/>
        <w:lang w:val="tr-TR" w:eastAsia="en-US" w:bidi="ar-SA"/>
      </w:rPr>
    </w:lvl>
    <w:lvl w:ilvl="7" w:tplc="270C5DB6">
      <w:numFmt w:val="bullet"/>
      <w:lvlText w:val="•"/>
      <w:lvlJc w:val="left"/>
      <w:pPr>
        <w:ind w:left="1548" w:hanging="58"/>
      </w:pPr>
      <w:rPr>
        <w:rFonts w:hint="default"/>
        <w:lang w:val="tr-TR" w:eastAsia="en-US" w:bidi="ar-SA"/>
      </w:rPr>
    </w:lvl>
    <w:lvl w:ilvl="8" w:tplc="97E0DC7E">
      <w:numFmt w:val="bullet"/>
      <w:lvlText w:val="•"/>
      <w:lvlJc w:val="left"/>
      <w:pPr>
        <w:ind w:left="1767" w:hanging="58"/>
      </w:pPr>
      <w:rPr>
        <w:rFonts w:hint="default"/>
        <w:lang w:val="tr-TR" w:eastAsia="en-US" w:bidi="ar-SA"/>
      </w:rPr>
    </w:lvl>
  </w:abstractNum>
  <w:abstractNum w:abstractNumId="29" w15:restartNumberingAfterBreak="0">
    <w:nsid w:val="5AB761FB"/>
    <w:multiLevelType w:val="hybridMultilevel"/>
    <w:tmpl w:val="5B7871BE"/>
    <w:lvl w:ilvl="0" w:tplc="E93EAFA6">
      <w:numFmt w:val="bullet"/>
      <w:lvlText w:val="*"/>
      <w:lvlJc w:val="left"/>
      <w:pPr>
        <w:ind w:left="19" w:hanging="5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5"/>
        <w:sz w:val="9"/>
        <w:szCs w:val="9"/>
        <w:lang w:val="tr-TR" w:eastAsia="en-US" w:bidi="ar-SA"/>
      </w:rPr>
    </w:lvl>
    <w:lvl w:ilvl="1" w:tplc="1D3E3782">
      <w:numFmt w:val="bullet"/>
      <w:lvlText w:val="•"/>
      <w:lvlJc w:val="left"/>
      <w:pPr>
        <w:ind w:left="238" w:hanging="58"/>
      </w:pPr>
      <w:rPr>
        <w:rFonts w:hint="default"/>
        <w:lang w:val="tr-TR" w:eastAsia="en-US" w:bidi="ar-SA"/>
      </w:rPr>
    </w:lvl>
    <w:lvl w:ilvl="2" w:tplc="D28A7008">
      <w:numFmt w:val="bullet"/>
      <w:lvlText w:val="•"/>
      <w:lvlJc w:val="left"/>
      <w:pPr>
        <w:ind w:left="456" w:hanging="58"/>
      </w:pPr>
      <w:rPr>
        <w:rFonts w:hint="default"/>
        <w:lang w:val="tr-TR" w:eastAsia="en-US" w:bidi="ar-SA"/>
      </w:rPr>
    </w:lvl>
    <w:lvl w:ilvl="3" w:tplc="7BF01070">
      <w:numFmt w:val="bullet"/>
      <w:lvlText w:val="•"/>
      <w:lvlJc w:val="left"/>
      <w:pPr>
        <w:ind w:left="675" w:hanging="58"/>
      </w:pPr>
      <w:rPr>
        <w:rFonts w:hint="default"/>
        <w:lang w:val="tr-TR" w:eastAsia="en-US" w:bidi="ar-SA"/>
      </w:rPr>
    </w:lvl>
    <w:lvl w:ilvl="4" w:tplc="14AEABC2">
      <w:numFmt w:val="bullet"/>
      <w:lvlText w:val="•"/>
      <w:lvlJc w:val="left"/>
      <w:pPr>
        <w:ind w:left="893" w:hanging="58"/>
      </w:pPr>
      <w:rPr>
        <w:rFonts w:hint="default"/>
        <w:lang w:val="tr-TR" w:eastAsia="en-US" w:bidi="ar-SA"/>
      </w:rPr>
    </w:lvl>
    <w:lvl w:ilvl="5" w:tplc="9B441F02">
      <w:numFmt w:val="bullet"/>
      <w:lvlText w:val="•"/>
      <w:lvlJc w:val="left"/>
      <w:pPr>
        <w:ind w:left="1112" w:hanging="58"/>
      </w:pPr>
      <w:rPr>
        <w:rFonts w:hint="default"/>
        <w:lang w:val="tr-TR" w:eastAsia="en-US" w:bidi="ar-SA"/>
      </w:rPr>
    </w:lvl>
    <w:lvl w:ilvl="6" w:tplc="DDB2AE06">
      <w:numFmt w:val="bullet"/>
      <w:lvlText w:val="•"/>
      <w:lvlJc w:val="left"/>
      <w:pPr>
        <w:ind w:left="1330" w:hanging="58"/>
      </w:pPr>
      <w:rPr>
        <w:rFonts w:hint="default"/>
        <w:lang w:val="tr-TR" w:eastAsia="en-US" w:bidi="ar-SA"/>
      </w:rPr>
    </w:lvl>
    <w:lvl w:ilvl="7" w:tplc="8D1C0C4C">
      <w:numFmt w:val="bullet"/>
      <w:lvlText w:val="•"/>
      <w:lvlJc w:val="left"/>
      <w:pPr>
        <w:ind w:left="1548" w:hanging="58"/>
      </w:pPr>
      <w:rPr>
        <w:rFonts w:hint="default"/>
        <w:lang w:val="tr-TR" w:eastAsia="en-US" w:bidi="ar-SA"/>
      </w:rPr>
    </w:lvl>
    <w:lvl w:ilvl="8" w:tplc="3F669594">
      <w:numFmt w:val="bullet"/>
      <w:lvlText w:val="•"/>
      <w:lvlJc w:val="left"/>
      <w:pPr>
        <w:ind w:left="1767" w:hanging="58"/>
      </w:pPr>
      <w:rPr>
        <w:rFonts w:hint="default"/>
        <w:lang w:val="tr-TR" w:eastAsia="en-US" w:bidi="ar-SA"/>
      </w:rPr>
    </w:lvl>
  </w:abstractNum>
  <w:abstractNum w:abstractNumId="30" w15:restartNumberingAfterBreak="0">
    <w:nsid w:val="5CEC191D"/>
    <w:multiLevelType w:val="hybridMultilevel"/>
    <w:tmpl w:val="64E41860"/>
    <w:lvl w:ilvl="0" w:tplc="630067A2">
      <w:numFmt w:val="bullet"/>
      <w:lvlText w:val="*"/>
      <w:lvlJc w:val="left"/>
      <w:pPr>
        <w:ind w:left="17" w:hanging="5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5"/>
        <w:sz w:val="9"/>
        <w:szCs w:val="9"/>
        <w:lang w:val="tr-TR" w:eastAsia="en-US" w:bidi="ar-SA"/>
      </w:rPr>
    </w:lvl>
    <w:lvl w:ilvl="1" w:tplc="25521D08">
      <w:numFmt w:val="bullet"/>
      <w:lvlText w:val="•"/>
      <w:lvlJc w:val="left"/>
      <w:pPr>
        <w:ind w:left="203" w:hanging="58"/>
      </w:pPr>
      <w:rPr>
        <w:rFonts w:hint="default"/>
        <w:lang w:val="tr-TR" w:eastAsia="en-US" w:bidi="ar-SA"/>
      </w:rPr>
    </w:lvl>
    <w:lvl w:ilvl="2" w:tplc="42AE9D6A">
      <w:numFmt w:val="bullet"/>
      <w:lvlText w:val="•"/>
      <w:lvlJc w:val="left"/>
      <w:pPr>
        <w:ind w:left="386" w:hanging="58"/>
      </w:pPr>
      <w:rPr>
        <w:rFonts w:hint="default"/>
        <w:lang w:val="tr-TR" w:eastAsia="en-US" w:bidi="ar-SA"/>
      </w:rPr>
    </w:lvl>
    <w:lvl w:ilvl="3" w:tplc="61883600">
      <w:numFmt w:val="bullet"/>
      <w:lvlText w:val="•"/>
      <w:lvlJc w:val="left"/>
      <w:pPr>
        <w:ind w:left="570" w:hanging="58"/>
      </w:pPr>
      <w:rPr>
        <w:rFonts w:hint="default"/>
        <w:lang w:val="tr-TR" w:eastAsia="en-US" w:bidi="ar-SA"/>
      </w:rPr>
    </w:lvl>
    <w:lvl w:ilvl="4" w:tplc="1D0E26E8">
      <w:numFmt w:val="bullet"/>
      <w:lvlText w:val="•"/>
      <w:lvlJc w:val="left"/>
      <w:pPr>
        <w:ind w:left="753" w:hanging="58"/>
      </w:pPr>
      <w:rPr>
        <w:rFonts w:hint="default"/>
        <w:lang w:val="tr-TR" w:eastAsia="en-US" w:bidi="ar-SA"/>
      </w:rPr>
    </w:lvl>
    <w:lvl w:ilvl="5" w:tplc="0B563D00">
      <w:numFmt w:val="bullet"/>
      <w:lvlText w:val="•"/>
      <w:lvlJc w:val="left"/>
      <w:pPr>
        <w:ind w:left="937" w:hanging="58"/>
      </w:pPr>
      <w:rPr>
        <w:rFonts w:hint="default"/>
        <w:lang w:val="tr-TR" w:eastAsia="en-US" w:bidi="ar-SA"/>
      </w:rPr>
    </w:lvl>
    <w:lvl w:ilvl="6" w:tplc="B60A49A6">
      <w:numFmt w:val="bullet"/>
      <w:lvlText w:val="•"/>
      <w:lvlJc w:val="left"/>
      <w:pPr>
        <w:ind w:left="1120" w:hanging="58"/>
      </w:pPr>
      <w:rPr>
        <w:rFonts w:hint="default"/>
        <w:lang w:val="tr-TR" w:eastAsia="en-US" w:bidi="ar-SA"/>
      </w:rPr>
    </w:lvl>
    <w:lvl w:ilvl="7" w:tplc="E500DAEE">
      <w:numFmt w:val="bullet"/>
      <w:lvlText w:val="•"/>
      <w:lvlJc w:val="left"/>
      <w:pPr>
        <w:ind w:left="1303" w:hanging="58"/>
      </w:pPr>
      <w:rPr>
        <w:rFonts w:hint="default"/>
        <w:lang w:val="tr-TR" w:eastAsia="en-US" w:bidi="ar-SA"/>
      </w:rPr>
    </w:lvl>
    <w:lvl w:ilvl="8" w:tplc="994C6660">
      <w:numFmt w:val="bullet"/>
      <w:lvlText w:val="•"/>
      <w:lvlJc w:val="left"/>
      <w:pPr>
        <w:ind w:left="1487" w:hanging="58"/>
      </w:pPr>
      <w:rPr>
        <w:rFonts w:hint="default"/>
        <w:lang w:val="tr-TR" w:eastAsia="en-US" w:bidi="ar-SA"/>
      </w:rPr>
    </w:lvl>
  </w:abstractNum>
  <w:abstractNum w:abstractNumId="31" w15:restartNumberingAfterBreak="0">
    <w:nsid w:val="60723586"/>
    <w:multiLevelType w:val="hybridMultilevel"/>
    <w:tmpl w:val="048A794E"/>
    <w:lvl w:ilvl="0" w:tplc="46D4B0C0">
      <w:numFmt w:val="bullet"/>
      <w:lvlText w:val="*"/>
      <w:lvlJc w:val="left"/>
      <w:pPr>
        <w:ind w:left="18" w:hanging="5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5"/>
        <w:sz w:val="9"/>
        <w:szCs w:val="9"/>
        <w:lang w:val="tr-TR" w:eastAsia="en-US" w:bidi="ar-SA"/>
      </w:rPr>
    </w:lvl>
    <w:lvl w:ilvl="1" w:tplc="63808382">
      <w:numFmt w:val="bullet"/>
      <w:lvlText w:val="•"/>
      <w:lvlJc w:val="left"/>
      <w:pPr>
        <w:ind w:left="207" w:hanging="58"/>
      </w:pPr>
      <w:rPr>
        <w:rFonts w:hint="default"/>
        <w:lang w:val="tr-TR" w:eastAsia="en-US" w:bidi="ar-SA"/>
      </w:rPr>
    </w:lvl>
    <w:lvl w:ilvl="2" w:tplc="92E04884">
      <w:numFmt w:val="bullet"/>
      <w:lvlText w:val="•"/>
      <w:lvlJc w:val="left"/>
      <w:pPr>
        <w:ind w:left="394" w:hanging="58"/>
      </w:pPr>
      <w:rPr>
        <w:rFonts w:hint="default"/>
        <w:lang w:val="tr-TR" w:eastAsia="en-US" w:bidi="ar-SA"/>
      </w:rPr>
    </w:lvl>
    <w:lvl w:ilvl="3" w:tplc="7B68EA48">
      <w:numFmt w:val="bullet"/>
      <w:lvlText w:val="•"/>
      <w:lvlJc w:val="left"/>
      <w:pPr>
        <w:ind w:left="582" w:hanging="58"/>
      </w:pPr>
      <w:rPr>
        <w:rFonts w:hint="default"/>
        <w:lang w:val="tr-TR" w:eastAsia="en-US" w:bidi="ar-SA"/>
      </w:rPr>
    </w:lvl>
    <w:lvl w:ilvl="4" w:tplc="4DAC180A">
      <w:numFmt w:val="bullet"/>
      <w:lvlText w:val="•"/>
      <w:lvlJc w:val="left"/>
      <w:pPr>
        <w:ind w:left="769" w:hanging="58"/>
      </w:pPr>
      <w:rPr>
        <w:rFonts w:hint="default"/>
        <w:lang w:val="tr-TR" w:eastAsia="en-US" w:bidi="ar-SA"/>
      </w:rPr>
    </w:lvl>
    <w:lvl w:ilvl="5" w:tplc="B51EDEEA">
      <w:numFmt w:val="bullet"/>
      <w:lvlText w:val="•"/>
      <w:lvlJc w:val="left"/>
      <w:pPr>
        <w:ind w:left="957" w:hanging="58"/>
      </w:pPr>
      <w:rPr>
        <w:rFonts w:hint="default"/>
        <w:lang w:val="tr-TR" w:eastAsia="en-US" w:bidi="ar-SA"/>
      </w:rPr>
    </w:lvl>
    <w:lvl w:ilvl="6" w:tplc="5D0021FC">
      <w:numFmt w:val="bullet"/>
      <w:lvlText w:val="•"/>
      <w:lvlJc w:val="left"/>
      <w:pPr>
        <w:ind w:left="1144" w:hanging="58"/>
      </w:pPr>
      <w:rPr>
        <w:rFonts w:hint="default"/>
        <w:lang w:val="tr-TR" w:eastAsia="en-US" w:bidi="ar-SA"/>
      </w:rPr>
    </w:lvl>
    <w:lvl w:ilvl="7" w:tplc="1CDEDB38">
      <w:numFmt w:val="bullet"/>
      <w:lvlText w:val="•"/>
      <w:lvlJc w:val="left"/>
      <w:pPr>
        <w:ind w:left="1331" w:hanging="58"/>
      </w:pPr>
      <w:rPr>
        <w:rFonts w:hint="default"/>
        <w:lang w:val="tr-TR" w:eastAsia="en-US" w:bidi="ar-SA"/>
      </w:rPr>
    </w:lvl>
    <w:lvl w:ilvl="8" w:tplc="7544511C">
      <w:numFmt w:val="bullet"/>
      <w:lvlText w:val="•"/>
      <w:lvlJc w:val="left"/>
      <w:pPr>
        <w:ind w:left="1519" w:hanging="58"/>
      </w:pPr>
      <w:rPr>
        <w:rFonts w:hint="default"/>
        <w:lang w:val="tr-TR" w:eastAsia="en-US" w:bidi="ar-SA"/>
      </w:rPr>
    </w:lvl>
  </w:abstractNum>
  <w:abstractNum w:abstractNumId="32" w15:restartNumberingAfterBreak="0">
    <w:nsid w:val="613E5C54"/>
    <w:multiLevelType w:val="hybridMultilevel"/>
    <w:tmpl w:val="9C54DF12"/>
    <w:lvl w:ilvl="0" w:tplc="647EA0EE">
      <w:numFmt w:val="bullet"/>
      <w:lvlText w:val="*"/>
      <w:lvlJc w:val="left"/>
      <w:pPr>
        <w:ind w:left="19" w:hanging="5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5"/>
        <w:sz w:val="9"/>
        <w:szCs w:val="9"/>
        <w:lang w:val="tr-TR" w:eastAsia="en-US" w:bidi="ar-SA"/>
      </w:rPr>
    </w:lvl>
    <w:lvl w:ilvl="1" w:tplc="56BE0EE0">
      <w:numFmt w:val="bullet"/>
      <w:lvlText w:val="•"/>
      <w:lvlJc w:val="left"/>
      <w:pPr>
        <w:ind w:left="238" w:hanging="58"/>
      </w:pPr>
      <w:rPr>
        <w:rFonts w:hint="default"/>
        <w:lang w:val="tr-TR" w:eastAsia="en-US" w:bidi="ar-SA"/>
      </w:rPr>
    </w:lvl>
    <w:lvl w:ilvl="2" w:tplc="2C0E61DA">
      <w:numFmt w:val="bullet"/>
      <w:lvlText w:val="•"/>
      <w:lvlJc w:val="left"/>
      <w:pPr>
        <w:ind w:left="456" w:hanging="58"/>
      </w:pPr>
      <w:rPr>
        <w:rFonts w:hint="default"/>
        <w:lang w:val="tr-TR" w:eastAsia="en-US" w:bidi="ar-SA"/>
      </w:rPr>
    </w:lvl>
    <w:lvl w:ilvl="3" w:tplc="3E4C353C">
      <w:numFmt w:val="bullet"/>
      <w:lvlText w:val="•"/>
      <w:lvlJc w:val="left"/>
      <w:pPr>
        <w:ind w:left="675" w:hanging="58"/>
      </w:pPr>
      <w:rPr>
        <w:rFonts w:hint="default"/>
        <w:lang w:val="tr-TR" w:eastAsia="en-US" w:bidi="ar-SA"/>
      </w:rPr>
    </w:lvl>
    <w:lvl w:ilvl="4" w:tplc="A1269E76">
      <w:numFmt w:val="bullet"/>
      <w:lvlText w:val="•"/>
      <w:lvlJc w:val="left"/>
      <w:pPr>
        <w:ind w:left="893" w:hanging="58"/>
      </w:pPr>
      <w:rPr>
        <w:rFonts w:hint="default"/>
        <w:lang w:val="tr-TR" w:eastAsia="en-US" w:bidi="ar-SA"/>
      </w:rPr>
    </w:lvl>
    <w:lvl w:ilvl="5" w:tplc="A39E7768">
      <w:numFmt w:val="bullet"/>
      <w:lvlText w:val="•"/>
      <w:lvlJc w:val="left"/>
      <w:pPr>
        <w:ind w:left="1112" w:hanging="58"/>
      </w:pPr>
      <w:rPr>
        <w:rFonts w:hint="default"/>
        <w:lang w:val="tr-TR" w:eastAsia="en-US" w:bidi="ar-SA"/>
      </w:rPr>
    </w:lvl>
    <w:lvl w:ilvl="6" w:tplc="69008A9C">
      <w:numFmt w:val="bullet"/>
      <w:lvlText w:val="•"/>
      <w:lvlJc w:val="left"/>
      <w:pPr>
        <w:ind w:left="1330" w:hanging="58"/>
      </w:pPr>
      <w:rPr>
        <w:rFonts w:hint="default"/>
        <w:lang w:val="tr-TR" w:eastAsia="en-US" w:bidi="ar-SA"/>
      </w:rPr>
    </w:lvl>
    <w:lvl w:ilvl="7" w:tplc="10888336">
      <w:numFmt w:val="bullet"/>
      <w:lvlText w:val="•"/>
      <w:lvlJc w:val="left"/>
      <w:pPr>
        <w:ind w:left="1548" w:hanging="58"/>
      </w:pPr>
      <w:rPr>
        <w:rFonts w:hint="default"/>
        <w:lang w:val="tr-TR" w:eastAsia="en-US" w:bidi="ar-SA"/>
      </w:rPr>
    </w:lvl>
    <w:lvl w:ilvl="8" w:tplc="3224FE14">
      <w:numFmt w:val="bullet"/>
      <w:lvlText w:val="•"/>
      <w:lvlJc w:val="left"/>
      <w:pPr>
        <w:ind w:left="1767" w:hanging="58"/>
      </w:pPr>
      <w:rPr>
        <w:rFonts w:hint="default"/>
        <w:lang w:val="tr-TR" w:eastAsia="en-US" w:bidi="ar-SA"/>
      </w:rPr>
    </w:lvl>
  </w:abstractNum>
  <w:abstractNum w:abstractNumId="33" w15:restartNumberingAfterBreak="0">
    <w:nsid w:val="669B0365"/>
    <w:multiLevelType w:val="hybridMultilevel"/>
    <w:tmpl w:val="D03E5F1C"/>
    <w:lvl w:ilvl="0" w:tplc="4FBA28E2">
      <w:numFmt w:val="bullet"/>
      <w:lvlText w:val="*"/>
      <w:lvlJc w:val="left"/>
      <w:pPr>
        <w:ind w:left="18" w:hanging="5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5"/>
        <w:sz w:val="9"/>
        <w:szCs w:val="9"/>
        <w:lang w:val="tr-TR" w:eastAsia="en-US" w:bidi="ar-SA"/>
      </w:rPr>
    </w:lvl>
    <w:lvl w:ilvl="1" w:tplc="C0B2FBB8">
      <w:numFmt w:val="bullet"/>
      <w:lvlText w:val="•"/>
      <w:lvlJc w:val="left"/>
      <w:pPr>
        <w:ind w:left="207" w:hanging="58"/>
      </w:pPr>
      <w:rPr>
        <w:rFonts w:hint="default"/>
        <w:lang w:val="tr-TR" w:eastAsia="en-US" w:bidi="ar-SA"/>
      </w:rPr>
    </w:lvl>
    <w:lvl w:ilvl="2" w:tplc="4D4CF360">
      <w:numFmt w:val="bullet"/>
      <w:lvlText w:val="•"/>
      <w:lvlJc w:val="left"/>
      <w:pPr>
        <w:ind w:left="394" w:hanging="58"/>
      </w:pPr>
      <w:rPr>
        <w:rFonts w:hint="default"/>
        <w:lang w:val="tr-TR" w:eastAsia="en-US" w:bidi="ar-SA"/>
      </w:rPr>
    </w:lvl>
    <w:lvl w:ilvl="3" w:tplc="44D06A62">
      <w:numFmt w:val="bullet"/>
      <w:lvlText w:val="•"/>
      <w:lvlJc w:val="left"/>
      <w:pPr>
        <w:ind w:left="582" w:hanging="58"/>
      </w:pPr>
      <w:rPr>
        <w:rFonts w:hint="default"/>
        <w:lang w:val="tr-TR" w:eastAsia="en-US" w:bidi="ar-SA"/>
      </w:rPr>
    </w:lvl>
    <w:lvl w:ilvl="4" w:tplc="D3F292E8">
      <w:numFmt w:val="bullet"/>
      <w:lvlText w:val="•"/>
      <w:lvlJc w:val="left"/>
      <w:pPr>
        <w:ind w:left="769" w:hanging="58"/>
      </w:pPr>
      <w:rPr>
        <w:rFonts w:hint="default"/>
        <w:lang w:val="tr-TR" w:eastAsia="en-US" w:bidi="ar-SA"/>
      </w:rPr>
    </w:lvl>
    <w:lvl w:ilvl="5" w:tplc="51EA055A">
      <w:numFmt w:val="bullet"/>
      <w:lvlText w:val="•"/>
      <w:lvlJc w:val="left"/>
      <w:pPr>
        <w:ind w:left="957" w:hanging="58"/>
      </w:pPr>
      <w:rPr>
        <w:rFonts w:hint="default"/>
        <w:lang w:val="tr-TR" w:eastAsia="en-US" w:bidi="ar-SA"/>
      </w:rPr>
    </w:lvl>
    <w:lvl w:ilvl="6" w:tplc="A128F114">
      <w:numFmt w:val="bullet"/>
      <w:lvlText w:val="•"/>
      <w:lvlJc w:val="left"/>
      <w:pPr>
        <w:ind w:left="1144" w:hanging="58"/>
      </w:pPr>
      <w:rPr>
        <w:rFonts w:hint="default"/>
        <w:lang w:val="tr-TR" w:eastAsia="en-US" w:bidi="ar-SA"/>
      </w:rPr>
    </w:lvl>
    <w:lvl w:ilvl="7" w:tplc="10A26A6C">
      <w:numFmt w:val="bullet"/>
      <w:lvlText w:val="•"/>
      <w:lvlJc w:val="left"/>
      <w:pPr>
        <w:ind w:left="1331" w:hanging="58"/>
      </w:pPr>
      <w:rPr>
        <w:rFonts w:hint="default"/>
        <w:lang w:val="tr-TR" w:eastAsia="en-US" w:bidi="ar-SA"/>
      </w:rPr>
    </w:lvl>
    <w:lvl w:ilvl="8" w:tplc="08422224">
      <w:numFmt w:val="bullet"/>
      <w:lvlText w:val="•"/>
      <w:lvlJc w:val="left"/>
      <w:pPr>
        <w:ind w:left="1519" w:hanging="58"/>
      </w:pPr>
      <w:rPr>
        <w:rFonts w:hint="default"/>
        <w:lang w:val="tr-TR" w:eastAsia="en-US" w:bidi="ar-SA"/>
      </w:rPr>
    </w:lvl>
  </w:abstractNum>
  <w:abstractNum w:abstractNumId="34" w15:restartNumberingAfterBreak="0">
    <w:nsid w:val="67C07AA2"/>
    <w:multiLevelType w:val="multilevel"/>
    <w:tmpl w:val="EF1A4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534CBE"/>
    <w:multiLevelType w:val="hybridMultilevel"/>
    <w:tmpl w:val="C880808E"/>
    <w:lvl w:ilvl="0" w:tplc="67EEA1E4">
      <w:numFmt w:val="bullet"/>
      <w:lvlText w:val="*"/>
      <w:lvlJc w:val="left"/>
      <w:pPr>
        <w:ind w:left="20" w:hanging="5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5"/>
        <w:sz w:val="9"/>
        <w:szCs w:val="9"/>
        <w:lang w:val="tr-TR" w:eastAsia="en-US" w:bidi="ar-SA"/>
      </w:rPr>
    </w:lvl>
    <w:lvl w:ilvl="1" w:tplc="3320A182">
      <w:numFmt w:val="bullet"/>
      <w:lvlText w:val="•"/>
      <w:lvlJc w:val="left"/>
      <w:pPr>
        <w:ind w:left="188" w:hanging="58"/>
      </w:pPr>
      <w:rPr>
        <w:rFonts w:hint="default"/>
        <w:lang w:val="tr-TR" w:eastAsia="en-US" w:bidi="ar-SA"/>
      </w:rPr>
    </w:lvl>
    <w:lvl w:ilvl="2" w:tplc="80E8A282">
      <w:numFmt w:val="bullet"/>
      <w:lvlText w:val="•"/>
      <w:lvlJc w:val="left"/>
      <w:pPr>
        <w:ind w:left="357" w:hanging="58"/>
      </w:pPr>
      <w:rPr>
        <w:rFonts w:hint="default"/>
        <w:lang w:val="tr-TR" w:eastAsia="en-US" w:bidi="ar-SA"/>
      </w:rPr>
    </w:lvl>
    <w:lvl w:ilvl="3" w:tplc="C03C4730">
      <w:numFmt w:val="bullet"/>
      <w:lvlText w:val="•"/>
      <w:lvlJc w:val="left"/>
      <w:pPr>
        <w:ind w:left="526" w:hanging="58"/>
      </w:pPr>
      <w:rPr>
        <w:rFonts w:hint="default"/>
        <w:lang w:val="tr-TR" w:eastAsia="en-US" w:bidi="ar-SA"/>
      </w:rPr>
    </w:lvl>
    <w:lvl w:ilvl="4" w:tplc="6FD4763E">
      <w:numFmt w:val="bullet"/>
      <w:lvlText w:val="•"/>
      <w:lvlJc w:val="left"/>
      <w:pPr>
        <w:ind w:left="695" w:hanging="58"/>
      </w:pPr>
      <w:rPr>
        <w:rFonts w:hint="default"/>
        <w:lang w:val="tr-TR" w:eastAsia="en-US" w:bidi="ar-SA"/>
      </w:rPr>
    </w:lvl>
    <w:lvl w:ilvl="5" w:tplc="870C4FF0">
      <w:numFmt w:val="bullet"/>
      <w:lvlText w:val="•"/>
      <w:lvlJc w:val="left"/>
      <w:pPr>
        <w:ind w:left="864" w:hanging="58"/>
      </w:pPr>
      <w:rPr>
        <w:rFonts w:hint="default"/>
        <w:lang w:val="tr-TR" w:eastAsia="en-US" w:bidi="ar-SA"/>
      </w:rPr>
    </w:lvl>
    <w:lvl w:ilvl="6" w:tplc="1F042C12">
      <w:numFmt w:val="bullet"/>
      <w:lvlText w:val="•"/>
      <w:lvlJc w:val="left"/>
      <w:pPr>
        <w:ind w:left="1033" w:hanging="58"/>
      </w:pPr>
      <w:rPr>
        <w:rFonts w:hint="default"/>
        <w:lang w:val="tr-TR" w:eastAsia="en-US" w:bidi="ar-SA"/>
      </w:rPr>
    </w:lvl>
    <w:lvl w:ilvl="7" w:tplc="1FE61B2A">
      <w:numFmt w:val="bullet"/>
      <w:lvlText w:val="•"/>
      <w:lvlJc w:val="left"/>
      <w:pPr>
        <w:ind w:left="1202" w:hanging="58"/>
      </w:pPr>
      <w:rPr>
        <w:rFonts w:hint="default"/>
        <w:lang w:val="tr-TR" w:eastAsia="en-US" w:bidi="ar-SA"/>
      </w:rPr>
    </w:lvl>
    <w:lvl w:ilvl="8" w:tplc="755821C8">
      <w:numFmt w:val="bullet"/>
      <w:lvlText w:val="•"/>
      <w:lvlJc w:val="left"/>
      <w:pPr>
        <w:ind w:left="1371" w:hanging="58"/>
      </w:pPr>
      <w:rPr>
        <w:rFonts w:hint="default"/>
        <w:lang w:val="tr-TR" w:eastAsia="en-US" w:bidi="ar-SA"/>
      </w:rPr>
    </w:lvl>
  </w:abstractNum>
  <w:abstractNum w:abstractNumId="36" w15:restartNumberingAfterBreak="0">
    <w:nsid w:val="6D687ED9"/>
    <w:multiLevelType w:val="multilevel"/>
    <w:tmpl w:val="393C0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45648A"/>
    <w:multiLevelType w:val="hybridMultilevel"/>
    <w:tmpl w:val="AB8CC278"/>
    <w:lvl w:ilvl="0" w:tplc="0EDED176">
      <w:numFmt w:val="bullet"/>
      <w:lvlText w:val="*"/>
      <w:lvlJc w:val="left"/>
      <w:pPr>
        <w:ind w:left="17" w:hanging="5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5"/>
        <w:sz w:val="9"/>
        <w:szCs w:val="9"/>
        <w:lang w:val="tr-TR" w:eastAsia="en-US" w:bidi="ar-SA"/>
      </w:rPr>
    </w:lvl>
    <w:lvl w:ilvl="1" w:tplc="14E87CBC">
      <w:numFmt w:val="bullet"/>
      <w:lvlText w:val="•"/>
      <w:lvlJc w:val="left"/>
      <w:pPr>
        <w:ind w:left="203" w:hanging="58"/>
      </w:pPr>
      <w:rPr>
        <w:rFonts w:hint="default"/>
        <w:lang w:val="tr-TR" w:eastAsia="en-US" w:bidi="ar-SA"/>
      </w:rPr>
    </w:lvl>
    <w:lvl w:ilvl="2" w:tplc="C54213D0">
      <w:numFmt w:val="bullet"/>
      <w:lvlText w:val="•"/>
      <w:lvlJc w:val="left"/>
      <w:pPr>
        <w:ind w:left="386" w:hanging="58"/>
      </w:pPr>
      <w:rPr>
        <w:rFonts w:hint="default"/>
        <w:lang w:val="tr-TR" w:eastAsia="en-US" w:bidi="ar-SA"/>
      </w:rPr>
    </w:lvl>
    <w:lvl w:ilvl="3" w:tplc="79D211C4">
      <w:numFmt w:val="bullet"/>
      <w:lvlText w:val="•"/>
      <w:lvlJc w:val="left"/>
      <w:pPr>
        <w:ind w:left="570" w:hanging="58"/>
      </w:pPr>
      <w:rPr>
        <w:rFonts w:hint="default"/>
        <w:lang w:val="tr-TR" w:eastAsia="en-US" w:bidi="ar-SA"/>
      </w:rPr>
    </w:lvl>
    <w:lvl w:ilvl="4" w:tplc="08AE5AF6">
      <w:numFmt w:val="bullet"/>
      <w:lvlText w:val="•"/>
      <w:lvlJc w:val="left"/>
      <w:pPr>
        <w:ind w:left="753" w:hanging="58"/>
      </w:pPr>
      <w:rPr>
        <w:rFonts w:hint="default"/>
        <w:lang w:val="tr-TR" w:eastAsia="en-US" w:bidi="ar-SA"/>
      </w:rPr>
    </w:lvl>
    <w:lvl w:ilvl="5" w:tplc="E4ECEE06">
      <w:numFmt w:val="bullet"/>
      <w:lvlText w:val="•"/>
      <w:lvlJc w:val="left"/>
      <w:pPr>
        <w:ind w:left="937" w:hanging="58"/>
      </w:pPr>
      <w:rPr>
        <w:rFonts w:hint="default"/>
        <w:lang w:val="tr-TR" w:eastAsia="en-US" w:bidi="ar-SA"/>
      </w:rPr>
    </w:lvl>
    <w:lvl w:ilvl="6" w:tplc="DE002FA4">
      <w:numFmt w:val="bullet"/>
      <w:lvlText w:val="•"/>
      <w:lvlJc w:val="left"/>
      <w:pPr>
        <w:ind w:left="1120" w:hanging="58"/>
      </w:pPr>
      <w:rPr>
        <w:rFonts w:hint="default"/>
        <w:lang w:val="tr-TR" w:eastAsia="en-US" w:bidi="ar-SA"/>
      </w:rPr>
    </w:lvl>
    <w:lvl w:ilvl="7" w:tplc="FA622156">
      <w:numFmt w:val="bullet"/>
      <w:lvlText w:val="•"/>
      <w:lvlJc w:val="left"/>
      <w:pPr>
        <w:ind w:left="1303" w:hanging="58"/>
      </w:pPr>
      <w:rPr>
        <w:rFonts w:hint="default"/>
        <w:lang w:val="tr-TR" w:eastAsia="en-US" w:bidi="ar-SA"/>
      </w:rPr>
    </w:lvl>
    <w:lvl w:ilvl="8" w:tplc="633C90A0">
      <w:numFmt w:val="bullet"/>
      <w:lvlText w:val="•"/>
      <w:lvlJc w:val="left"/>
      <w:pPr>
        <w:ind w:left="1487" w:hanging="58"/>
      </w:pPr>
      <w:rPr>
        <w:rFonts w:hint="default"/>
        <w:lang w:val="tr-TR" w:eastAsia="en-US" w:bidi="ar-SA"/>
      </w:rPr>
    </w:lvl>
  </w:abstractNum>
  <w:abstractNum w:abstractNumId="38" w15:restartNumberingAfterBreak="0">
    <w:nsid w:val="71144AA2"/>
    <w:multiLevelType w:val="multilevel"/>
    <w:tmpl w:val="F0A48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9A72C9"/>
    <w:multiLevelType w:val="multilevel"/>
    <w:tmpl w:val="AF98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617FA8"/>
    <w:multiLevelType w:val="multilevel"/>
    <w:tmpl w:val="4462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74044B"/>
    <w:multiLevelType w:val="multilevel"/>
    <w:tmpl w:val="AC92C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763882"/>
    <w:multiLevelType w:val="hybridMultilevel"/>
    <w:tmpl w:val="00EEF978"/>
    <w:lvl w:ilvl="0" w:tplc="F8A68840">
      <w:numFmt w:val="bullet"/>
      <w:lvlText w:val="*"/>
      <w:lvlJc w:val="left"/>
      <w:pPr>
        <w:ind w:left="18" w:hanging="5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5"/>
        <w:sz w:val="9"/>
        <w:szCs w:val="9"/>
        <w:lang w:val="tr-TR" w:eastAsia="en-US" w:bidi="ar-SA"/>
      </w:rPr>
    </w:lvl>
    <w:lvl w:ilvl="1" w:tplc="7DF0F8CA">
      <w:numFmt w:val="bullet"/>
      <w:lvlText w:val="•"/>
      <w:lvlJc w:val="left"/>
      <w:pPr>
        <w:ind w:left="277" w:hanging="58"/>
      </w:pPr>
      <w:rPr>
        <w:rFonts w:hint="default"/>
        <w:lang w:val="tr-TR" w:eastAsia="en-US" w:bidi="ar-SA"/>
      </w:rPr>
    </w:lvl>
    <w:lvl w:ilvl="2" w:tplc="27204518">
      <w:numFmt w:val="bullet"/>
      <w:lvlText w:val="•"/>
      <w:lvlJc w:val="left"/>
      <w:pPr>
        <w:ind w:left="534" w:hanging="58"/>
      </w:pPr>
      <w:rPr>
        <w:rFonts w:hint="default"/>
        <w:lang w:val="tr-TR" w:eastAsia="en-US" w:bidi="ar-SA"/>
      </w:rPr>
    </w:lvl>
    <w:lvl w:ilvl="3" w:tplc="15F01C3C">
      <w:numFmt w:val="bullet"/>
      <w:lvlText w:val="•"/>
      <w:lvlJc w:val="left"/>
      <w:pPr>
        <w:ind w:left="791" w:hanging="58"/>
      </w:pPr>
      <w:rPr>
        <w:rFonts w:hint="default"/>
        <w:lang w:val="tr-TR" w:eastAsia="en-US" w:bidi="ar-SA"/>
      </w:rPr>
    </w:lvl>
    <w:lvl w:ilvl="4" w:tplc="87649AF4">
      <w:numFmt w:val="bullet"/>
      <w:lvlText w:val="•"/>
      <w:lvlJc w:val="left"/>
      <w:pPr>
        <w:ind w:left="1049" w:hanging="58"/>
      </w:pPr>
      <w:rPr>
        <w:rFonts w:hint="default"/>
        <w:lang w:val="tr-TR" w:eastAsia="en-US" w:bidi="ar-SA"/>
      </w:rPr>
    </w:lvl>
    <w:lvl w:ilvl="5" w:tplc="03BEEF38">
      <w:numFmt w:val="bullet"/>
      <w:lvlText w:val="•"/>
      <w:lvlJc w:val="left"/>
      <w:pPr>
        <w:ind w:left="1306" w:hanging="58"/>
      </w:pPr>
      <w:rPr>
        <w:rFonts w:hint="default"/>
        <w:lang w:val="tr-TR" w:eastAsia="en-US" w:bidi="ar-SA"/>
      </w:rPr>
    </w:lvl>
    <w:lvl w:ilvl="6" w:tplc="CDFA6F42">
      <w:numFmt w:val="bullet"/>
      <w:lvlText w:val="•"/>
      <w:lvlJc w:val="left"/>
      <w:pPr>
        <w:ind w:left="1563" w:hanging="58"/>
      </w:pPr>
      <w:rPr>
        <w:rFonts w:hint="default"/>
        <w:lang w:val="tr-TR" w:eastAsia="en-US" w:bidi="ar-SA"/>
      </w:rPr>
    </w:lvl>
    <w:lvl w:ilvl="7" w:tplc="95BE3252">
      <w:numFmt w:val="bullet"/>
      <w:lvlText w:val="•"/>
      <w:lvlJc w:val="left"/>
      <w:pPr>
        <w:ind w:left="1821" w:hanging="58"/>
      </w:pPr>
      <w:rPr>
        <w:rFonts w:hint="default"/>
        <w:lang w:val="tr-TR" w:eastAsia="en-US" w:bidi="ar-SA"/>
      </w:rPr>
    </w:lvl>
    <w:lvl w:ilvl="8" w:tplc="E15E826E">
      <w:numFmt w:val="bullet"/>
      <w:lvlText w:val="•"/>
      <w:lvlJc w:val="left"/>
      <w:pPr>
        <w:ind w:left="2078" w:hanging="58"/>
      </w:pPr>
      <w:rPr>
        <w:rFonts w:hint="default"/>
        <w:lang w:val="tr-TR" w:eastAsia="en-US" w:bidi="ar-SA"/>
      </w:rPr>
    </w:lvl>
  </w:abstractNum>
  <w:abstractNum w:abstractNumId="43" w15:restartNumberingAfterBreak="0">
    <w:nsid w:val="781C1439"/>
    <w:multiLevelType w:val="hybridMultilevel"/>
    <w:tmpl w:val="2B863340"/>
    <w:lvl w:ilvl="0" w:tplc="842287BA">
      <w:numFmt w:val="bullet"/>
      <w:lvlText w:val="*"/>
      <w:lvlJc w:val="left"/>
      <w:pPr>
        <w:ind w:left="17" w:hanging="5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5"/>
        <w:sz w:val="9"/>
        <w:szCs w:val="9"/>
        <w:lang w:val="tr-TR" w:eastAsia="en-US" w:bidi="ar-SA"/>
      </w:rPr>
    </w:lvl>
    <w:lvl w:ilvl="1" w:tplc="500407A0">
      <w:numFmt w:val="bullet"/>
      <w:lvlText w:val="•"/>
      <w:lvlJc w:val="left"/>
      <w:pPr>
        <w:ind w:left="203" w:hanging="58"/>
      </w:pPr>
      <w:rPr>
        <w:rFonts w:hint="default"/>
        <w:lang w:val="tr-TR" w:eastAsia="en-US" w:bidi="ar-SA"/>
      </w:rPr>
    </w:lvl>
    <w:lvl w:ilvl="2" w:tplc="EF5EB3AE">
      <w:numFmt w:val="bullet"/>
      <w:lvlText w:val="•"/>
      <w:lvlJc w:val="left"/>
      <w:pPr>
        <w:ind w:left="386" w:hanging="58"/>
      </w:pPr>
      <w:rPr>
        <w:rFonts w:hint="default"/>
        <w:lang w:val="tr-TR" w:eastAsia="en-US" w:bidi="ar-SA"/>
      </w:rPr>
    </w:lvl>
    <w:lvl w:ilvl="3" w:tplc="AEC08C40">
      <w:numFmt w:val="bullet"/>
      <w:lvlText w:val="•"/>
      <w:lvlJc w:val="left"/>
      <w:pPr>
        <w:ind w:left="570" w:hanging="58"/>
      </w:pPr>
      <w:rPr>
        <w:rFonts w:hint="default"/>
        <w:lang w:val="tr-TR" w:eastAsia="en-US" w:bidi="ar-SA"/>
      </w:rPr>
    </w:lvl>
    <w:lvl w:ilvl="4" w:tplc="E2B8529A">
      <w:numFmt w:val="bullet"/>
      <w:lvlText w:val="•"/>
      <w:lvlJc w:val="left"/>
      <w:pPr>
        <w:ind w:left="753" w:hanging="58"/>
      </w:pPr>
      <w:rPr>
        <w:rFonts w:hint="default"/>
        <w:lang w:val="tr-TR" w:eastAsia="en-US" w:bidi="ar-SA"/>
      </w:rPr>
    </w:lvl>
    <w:lvl w:ilvl="5" w:tplc="569866B8">
      <w:numFmt w:val="bullet"/>
      <w:lvlText w:val="•"/>
      <w:lvlJc w:val="left"/>
      <w:pPr>
        <w:ind w:left="937" w:hanging="58"/>
      </w:pPr>
      <w:rPr>
        <w:rFonts w:hint="default"/>
        <w:lang w:val="tr-TR" w:eastAsia="en-US" w:bidi="ar-SA"/>
      </w:rPr>
    </w:lvl>
    <w:lvl w:ilvl="6" w:tplc="2BFA9292">
      <w:numFmt w:val="bullet"/>
      <w:lvlText w:val="•"/>
      <w:lvlJc w:val="left"/>
      <w:pPr>
        <w:ind w:left="1120" w:hanging="58"/>
      </w:pPr>
      <w:rPr>
        <w:rFonts w:hint="default"/>
        <w:lang w:val="tr-TR" w:eastAsia="en-US" w:bidi="ar-SA"/>
      </w:rPr>
    </w:lvl>
    <w:lvl w:ilvl="7" w:tplc="97528D08">
      <w:numFmt w:val="bullet"/>
      <w:lvlText w:val="•"/>
      <w:lvlJc w:val="left"/>
      <w:pPr>
        <w:ind w:left="1303" w:hanging="58"/>
      </w:pPr>
      <w:rPr>
        <w:rFonts w:hint="default"/>
        <w:lang w:val="tr-TR" w:eastAsia="en-US" w:bidi="ar-SA"/>
      </w:rPr>
    </w:lvl>
    <w:lvl w:ilvl="8" w:tplc="09DC9698">
      <w:numFmt w:val="bullet"/>
      <w:lvlText w:val="•"/>
      <w:lvlJc w:val="left"/>
      <w:pPr>
        <w:ind w:left="1487" w:hanging="58"/>
      </w:pPr>
      <w:rPr>
        <w:rFonts w:hint="default"/>
        <w:lang w:val="tr-TR" w:eastAsia="en-US" w:bidi="ar-SA"/>
      </w:rPr>
    </w:lvl>
  </w:abstractNum>
  <w:abstractNum w:abstractNumId="44" w15:restartNumberingAfterBreak="0">
    <w:nsid w:val="7D0215C8"/>
    <w:multiLevelType w:val="multilevel"/>
    <w:tmpl w:val="8DC6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8368F9"/>
    <w:multiLevelType w:val="hybridMultilevel"/>
    <w:tmpl w:val="E97E18AE"/>
    <w:lvl w:ilvl="0" w:tplc="3700730E">
      <w:numFmt w:val="bullet"/>
      <w:lvlText w:val="*"/>
      <w:lvlJc w:val="left"/>
      <w:pPr>
        <w:ind w:left="18" w:hanging="5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5"/>
        <w:sz w:val="9"/>
        <w:szCs w:val="9"/>
        <w:lang w:val="tr-TR" w:eastAsia="en-US" w:bidi="ar-SA"/>
      </w:rPr>
    </w:lvl>
    <w:lvl w:ilvl="1" w:tplc="436618C4">
      <w:numFmt w:val="bullet"/>
      <w:lvlText w:val="•"/>
      <w:lvlJc w:val="left"/>
      <w:pPr>
        <w:ind w:left="207" w:hanging="58"/>
      </w:pPr>
      <w:rPr>
        <w:rFonts w:hint="default"/>
        <w:lang w:val="tr-TR" w:eastAsia="en-US" w:bidi="ar-SA"/>
      </w:rPr>
    </w:lvl>
    <w:lvl w:ilvl="2" w:tplc="9C48EF64">
      <w:numFmt w:val="bullet"/>
      <w:lvlText w:val="•"/>
      <w:lvlJc w:val="left"/>
      <w:pPr>
        <w:ind w:left="394" w:hanging="58"/>
      </w:pPr>
      <w:rPr>
        <w:rFonts w:hint="default"/>
        <w:lang w:val="tr-TR" w:eastAsia="en-US" w:bidi="ar-SA"/>
      </w:rPr>
    </w:lvl>
    <w:lvl w:ilvl="3" w:tplc="535EC07C">
      <w:numFmt w:val="bullet"/>
      <w:lvlText w:val="•"/>
      <w:lvlJc w:val="left"/>
      <w:pPr>
        <w:ind w:left="582" w:hanging="58"/>
      </w:pPr>
      <w:rPr>
        <w:rFonts w:hint="default"/>
        <w:lang w:val="tr-TR" w:eastAsia="en-US" w:bidi="ar-SA"/>
      </w:rPr>
    </w:lvl>
    <w:lvl w:ilvl="4" w:tplc="DF4058FE">
      <w:numFmt w:val="bullet"/>
      <w:lvlText w:val="•"/>
      <w:lvlJc w:val="left"/>
      <w:pPr>
        <w:ind w:left="769" w:hanging="58"/>
      </w:pPr>
      <w:rPr>
        <w:rFonts w:hint="default"/>
        <w:lang w:val="tr-TR" w:eastAsia="en-US" w:bidi="ar-SA"/>
      </w:rPr>
    </w:lvl>
    <w:lvl w:ilvl="5" w:tplc="90CC6CAA">
      <w:numFmt w:val="bullet"/>
      <w:lvlText w:val="•"/>
      <w:lvlJc w:val="left"/>
      <w:pPr>
        <w:ind w:left="957" w:hanging="58"/>
      </w:pPr>
      <w:rPr>
        <w:rFonts w:hint="default"/>
        <w:lang w:val="tr-TR" w:eastAsia="en-US" w:bidi="ar-SA"/>
      </w:rPr>
    </w:lvl>
    <w:lvl w:ilvl="6" w:tplc="35B028F2">
      <w:numFmt w:val="bullet"/>
      <w:lvlText w:val="•"/>
      <w:lvlJc w:val="left"/>
      <w:pPr>
        <w:ind w:left="1144" w:hanging="58"/>
      </w:pPr>
      <w:rPr>
        <w:rFonts w:hint="default"/>
        <w:lang w:val="tr-TR" w:eastAsia="en-US" w:bidi="ar-SA"/>
      </w:rPr>
    </w:lvl>
    <w:lvl w:ilvl="7" w:tplc="1DFCAAD2">
      <w:numFmt w:val="bullet"/>
      <w:lvlText w:val="•"/>
      <w:lvlJc w:val="left"/>
      <w:pPr>
        <w:ind w:left="1331" w:hanging="58"/>
      </w:pPr>
      <w:rPr>
        <w:rFonts w:hint="default"/>
        <w:lang w:val="tr-TR" w:eastAsia="en-US" w:bidi="ar-SA"/>
      </w:rPr>
    </w:lvl>
    <w:lvl w:ilvl="8" w:tplc="EEA6F268">
      <w:numFmt w:val="bullet"/>
      <w:lvlText w:val="•"/>
      <w:lvlJc w:val="left"/>
      <w:pPr>
        <w:ind w:left="1519" w:hanging="58"/>
      </w:pPr>
      <w:rPr>
        <w:rFonts w:hint="default"/>
        <w:lang w:val="tr-TR" w:eastAsia="en-US" w:bidi="ar-SA"/>
      </w:rPr>
    </w:lvl>
  </w:abstractNum>
  <w:num w:numId="1">
    <w:abstractNumId w:val="13"/>
  </w:num>
  <w:num w:numId="2">
    <w:abstractNumId w:val="8"/>
  </w:num>
  <w:num w:numId="3">
    <w:abstractNumId w:val="21"/>
  </w:num>
  <w:num w:numId="4">
    <w:abstractNumId w:val="4"/>
  </w:num>
  <w:num w:numId="5">
    <w:abstractNumId w:val="26"/>
  </w:num>
  <w:num w:numId="6">
    <w:abstractNumId w:val="43"/>
  </w:num>
  <w:num w:numId="7">
    <w:abstractNumId w:val="31"/>
  </w:num>
  <w:num w:numId="8">
    <w:abstractNumId w:val="42"/>
  </w:num>
  <w:num w:numId="9">
    <w:abstractNumId w:val="16"/>
  </w:num>
  <w:num w:numId="10">
    <w:abstractNumId w:val="6"/>
  </w:num>
  <w:num w:numId="11">
    <w:abstractNumId w:val="20"/>
  </w:num>
  <w:num w:numId="12">
    <w:abstractNumId w:val="5"/>
  </w:num>
  <w:num w:numId="13">
    <w:abstractNumId w:val="28"/>
  </w:num>
  <w:num w:numId="14">
    <w:abstractNumId w:val="24"/>
  </w:num>
  <w:num w:numId="15">
    <w:abstractNumId w:val="37"/>
  </w:num>
  <w:num w:numId="16">
    <w:abstractNumId w:val="27"/>
  </w:num>
  <w:num w:numId="17">
    <w:abstractNumId w:val="1"/>
  </w:num>
  <w:num w:numId="18">
    <w:abstractNumId w:val="15"/>
  </w:num>
  <w:num w:numId="19">
    <w:abstractNumId w:val="33"/>
  </w:num>
  <w:num w:numId="20">
    <w:abstractNumId w:val="0"/>
  </w:num>
  <w:num w:numId="21">
    <w:abstractNumId w:val="23"/>
  </w:num>
  <w:num w:numId="22">
    <w:abstractNumId w:val="25"/>
  </w:num>
  <w:num w:numId="23">
    <w:abstractNumId w:val="2"/>
  </w:num>
  <w:num w:numId="24">
    <w:abstractNumId w:val="14"/>
  </w:num>
  <w:num w:numId="25">
    <w:abstractNumId w:val="7"/>
  </w:num>
  <w:num w:numId="26">
    <w:abstractNumId w:val="18"/>
  </w:num>
  <w:num w:numId="27">
    <w:abstractNumId w:val="30"/>
  </w:num>
  <w:num w:numId="28">
    <w:abstractNumId w:val="45"/>
  </w:num>
  <w:num w:numId="29">
    <w:abstractNumId w:val="3"/>
  </w:num>
  <w:num w:numId="30">
    <w:abstractNumId w:val="29"/>
  </w:num>
  <w:num w:numId="31">
    <w:abstractNumId w:val="35"/>
  </w:num>
  <w:num w:numId="32">
    <w:abstractNumId w:val="17"/>
  </w:num>
  <w:num w:numId="33">
    <w:abstractNumId w:val="11"/>
  </w:num>
  <w:num w:numId="34">
    <w:abstractNumId w:val="32"/>
  </w:num>
  <w:num w:numId="35">
    <w:abstractNumId w:val="36"/>
  </w:num>
  <w:num w:numId="36">
    <w:abstractNumId w:val="9"/>
  </w:num>
  <w:num w:numId="37">
    <w:abstractNumId w:val="41"/>
  </w:num>
  <w:num w:numId="38">
    <w:abstractNumId w:val="38"/>
  </w:num>
  <w:num w:numId="39">
    <w:abstractNumId w:val="44"/>
  </w:num>
  <w:num w:numId="40">
    <w:abstractNumId w:val="34"/>
  </w:num>
  <w:num w:numId="41">
    <w:abstractNumId w:val="39"/>
  </w:num>
  <w:num w:numId="42">
    <w:abstractNumId w:val="40"/>
  </w:num>
  <w:num w:numId="43">
    <w:abstractNumId w:val="19"/>
  </w:num>
  <w:num w:numId="44">
    <w:abstractNumId w:val="12"/>
  </w:num>
  <w:num w:numId="45">
    <w:abstractNumId w:val="10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F94"/>
    <w:rsid w:val="00027B91"/>
    <w:rsid w:val="000372F9"/>
    <w:rsid w:val="00067662"/>
    <w:rsid w:val="000A20CA"/>
    <w:rsid w:val="000A45B4"/>
    <w:rsid w:val="000B2B0A"/>
    <w:rsid w:val="00105076"/>
    <w:rsid w:val="00137B91"/>
    <w:rsid w:val="00157352"/>
    <w:rsid w:val="00165C7E"/>
    <w:rsid w:val="0018269B"/>
    <w:rsid w:val="00193D33"/>
    <w:rsid w:val="001A0E6B"/>
    <w:rsid w:val="001B687A"/>
    <w:rsid w:val="002066E2"/>
    <w:rsid w:val="00250732"/>
    <w:rsid w:val="00281A32"/>
    <w:rsid w:val="00282919"/>
    <w:rsid w:val="0028445A"/>
    <w:rsid w:val="002A562F"/>
    <w:rsid w:val="002C0476"/>
    <w:rsid w:val="002D1D18"/>
    <w:rsid w:val="002F6479"/>
    <w:rsid w:val="00313571"/>
    <w:rsid w:val="00314B93"/>
    <w:rsid w:val="0033705E"/>
    <w:rsid w:val="0035069D"/>
    <w:rsid w:val="003749A7"/>
    <w:rsid w:val="00376E4E"/>
    <w:rsid w:val="0038722B"/>
    <w:rsid w:val="00391BF1"/>
    <w:rsid w:val="003B32FD"/>
    <w:rsid w:val="003C6EC0"/>
    <w:rsid w:val="003D1E4C"/>
    <w:rsid w:val="003E4DD5"/>
    <w:rsid w:val="00417E51"/>
    <w:rsid w:val="00426743"/>
    <w:rsid w:val="00472810"/>
    <w:rsid w:val="00493375"/>
    <w:rsid w:val="004A7CCF"/>
    <w:rsid w:val="004B6071"/>
    <w:rsid w:val="004E0413"/>
    <w:rsid w:val="004F3584"/>
    <w:rsid w:val="004F5235"/>
    <w:rsid w:val="0052022F"/>
    <w:rsid w:val="00533C59"/>
    <w:rsid w:val="0053550B"/>
    <w:rsid w:val="005A299A"/>
    <w:rsid w:val="005B4A43"/>
    <w:rsid w:val="00616D7A"/>
    <w:rsid w:val="00633A00"/>
    <w:rsid w:val="00675E22"/>
    <w:rsid w:val="00685C5B"/>
    <w:rsid w:val="00692E20"/>
    <w:rsid w:val="006A7361"/>
    <w:rsid w:val="006E1BD6"/>
    <w:rsid w:val="006F5373"/>
    <w:rsid w:val="00746C6A"/>
    <w:rsid w:val="00753DE4"/>
    <w:rsid w:val="0075609F"/>
    <w:rsid w:val="00781B78"/>
    <w:rsid w:val="00782722"/>
    <w:rsid w:val="007E0A60"/>
    <w:rsid w:val="007E3A19"/>
    <w:rsid w:val="007F19E7"/>
    <w:rsid w:val="008015A4"/>
    <w:rsid w:val="00813FDC"/>
    <w:rsid w:val="008215FF"/>
    <w:rsid w:val="00825886"/>
    <w:rsid w:val="00842678"/>
    <w:rsid w:val="00863014"/>
    <w:rsid w:val="008B2EAB"/>
    <w:rsid w:val="008B6663"/>
    <w:rsid w:val="008F3886"/>
    <w:rsid w:val="009030AF"/>
    <w:rsid w:val="0090310F"/>
    <w:rsid w:val="00907E88"/>
    <w:rsid w:val="00920DC9"/>
    <w:rsid w:val="00932763"/>
    <w:rsid w:val="00935087"/>
    <w:rsid w:val="00992227"/>
    <w:rsid w:val="009A4282"/>
    <w:rsid w:val="009B1E4F"/>
    <w:rsid w:val="009C029F"/>
    <w:rsid w:val="009C2C1F"/>
    <w:rsid w:val="009C3CBC"/>
    <w:rsid w:val="009D29F3"/>
    <w:rsid w:val="009F5DB0"/>
    <w:rsid w:val="00A267FF"/>
    <w:rsid w:val="00A73C5D"/>
    <w:rsid w:val="00A75A7D"/>
    <w:rsid w:val="00A76F17"/>
    <w:rsid w:val="00A9478B"/>
    <w:rsid w:val="00AB058F"/>
    <w:rsid w:val="00AB3277"/>
    <w:rsid w:val="00AC67EB"/>
    <w:rsid w:val="00B0643E"/>
    <w:rsid w:val="00B139C8"/>
    <w:rsid w:val="00B2113F"/>
    <w:rsid w:val="00B55EE8"/>
    <w:rsid w:val="00B63539"/>
    <w:rsid w:val="00B654C9"/>
    <w:rsid w:val="00B8593C"/>
    <w:rsid w:val="00B96C83"/>
    <w:rsid w:val="00BA6711"/>
    <w:rsid w:val="00BC622C"/>
    <w:rsid w:val="00BE1114"/>
    <w:rsid w:val="00BF7396"/>
    <w:rsid w:val="00C07AB7"/>
    <w:rsid w:val="00C16AF2"/>
    <w:rsid w:val="00C21915"/>
    <w:rsid w:val="00C71A6B"/>
    <w:rsid w:val="00C77F7A"/>
    <w:rsid w:val="00C93505"/>
    <w:rsid w:val="00CC77FC"/>
    <w:rsid w:val="00CD52C3"/>
    <w:rsid w:val="00D0201D"/>
    <w:rsid w:val="00D2154C"/>
    <w:rsid w:val="00D50F94"/>
    <w:rsid w:val="00D62167"/>
    <w:rsid w:val="00DF2365"/>
    <w:rsid w:val="00E01E9E"/>
    <w:rsid w:val="00E0310A"/>
    <w:rsid w:val="00E204A1"/>
    <w:rsid w:val="00E26B3A"/>
    <w:rsid w:val="00E41D0A"/>
    <w:rsid w:val="00E47D85"/>
    <w:rsid w:val="00E9073B"/>
    <w:rsid w:val="00EA11EB"/>
    <w:rsid w:val="00EA42F6"/>
    <w:rsid w:val="00EE6B09"/>
    <w:rsid w:val="00F92D8B"/>
    <w:rsid w:val="00FA7144"/>
    <w:rsid w:val="00FD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10EE5"/>
  <w15:docId w15:val="{4392DA76-746F-4D13-82DD-E5710785E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libri" w:eastAsia="Calibri" w:hAnsi="Calibri" w:cs="Calibri"/>
      <w:sz w:val="9"/>
      <w:szCs w:val="9"/>
    </w:rPr>
  </w:style>
  <w:style w:type="paragraph" w:styleId="KonuBal">
    <w:name w:val="Title"/>
    <w:basedOn w:val="Normal"/>
    <w:uiPriority w:val="1"/>
    <w:qFormat/>
    <w:pPr>
      <w:ind w:left="155"/>
      <w:jc w:val="center"/>
    </w:pPr>
    <w:rPr>
      <w:b/>
      <w:bCs/>
      <w:sz w:val="10"/>
      <w:szCs w:val="1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C07AB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A0E6B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7CC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7CCF"/>
    <w:rPr>
      <w:rFonts w:ascii="Segoe UI" w:eastAsia="Cambria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4B607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B6071"/>
    <w:rPr>
      <w:rFonts w:ascii="Cambria" w:eastAsia="Cambria" w:hAnsi="Cambria" w:cs="Cambri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B607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B6071"/>
    <w:rPr>
      <w:rFonts w:ascii="Cambria" w:eastAsia="Cambria" w:hAnsi="Cambria" w:cs="Cambri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1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48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10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9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2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1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03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9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5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98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91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2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0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5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67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2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1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6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8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15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46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663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16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0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230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95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4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7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87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1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88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5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5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5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46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00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0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2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06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93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1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2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4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5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0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57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6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0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88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7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87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5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7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3EE71-0EE5-4247-B37F-5D93138D7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2221</Words>
  <Characters>12661</Characters>
  <Application>Microsoft Office Word</Application>
  <DocSecurity>0</DocSecurity>
  <Lines>105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İletisim Koordi.</dc:creator>
  <cp:lastModifiedBy>Aidata</cp:lastModifiedBy>
  <cp:revision>58</cp:revision>
  <cp:lastPrinted>2025-10-28T08:04:00Z</cp:lastPrinted>
  <dcterms:created xsi:type="dcterms:W3CDTF">2025-11-04T07:04:00Z</dcterms:created>
  <dcterms:modified xsi:type="dcterms:W3CDTF">2025-11-25T08:15:00Z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2025-10-27T00:00:00Z</vt:filetime>
  </property>
  <property fmtid="{D5CDD505-2E9C-101B-9397-08002B2CF9AE}" pid="5" name="Producer">
    <vt:lpwstr>Microsoft® Excel® 2016</vt:lpwstr>
  </property>
</Properties>
</file>