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F9B1E" w14:textId="77777777" w:rsidR="00C445B3" w:rsidRDefault="00491ECE">
      <w:pPr>
        <w:jc w:val="center"/>
        <w:rPr>
          <w:rFonts w:ascii="Times New Roman" w:eastAsia="TimesNewRomanPS-BoldMT" w:hAnsi="Times New Roman" w:cs="Times New Roman"/>
          <w:b/>
          <w:sz w:val="24"/>
          <w:szCs w:val="24"/>
        </w:rPr>
      </w:pPr>
      <w:r>
        <w:rPr>
          <w:rFonts w:ascii="Times New Roman" w:eastAsia="TimesNewRomanPS-BoldMT" w:hAnsi="Times New Roman" w:cs="Times New Roman"/>
          <w:b/>
          <w:sz w:val="24"/>
          <w:szCs w:val="24"/>
        </w:rPr>
        <w:t>T.C.</w:t>
      </w:r>
    </w:p>
    <w:p w14:paraId="22EF9B1F" w14:textId="77777777" w:rsidR="00C445B3" w:rsidRDefault="00491ECE">
      <w:pPr>
        <w:jc w:val="center"/>
        <w:rPr>
          <w:rFonts w:ascii="Times New Roman" w:hAnsi="Times New Roman" w:cs="Times New Roman"/>
          <w:b/>
          <w:bCs/>
          <w:sz w:val="24"/>
          <w:szCs w:val="24"/>
        </w:rPr>
      </w:pPr>
      <w:r>
        <w:rPr>
          <w:rFonts w:ascii="Times New Roman" w:eastAsia="TimesNewRomanPS-BoldMT" w:hAnsi="Times New Roman" w:cs="Times New Roman"/>
          <w:b/>
          <w:sz w:val="24"/>
          <w:szCs w:val="24"/>
        </w:rPr>
        <w:t>AYDIN ADNAN MENDERES ÜNİVERSİTESİ</w:t>
      </w:r>
    </w:p>
    <w:p w14:paraId="22EF9B20" w14:textId="77777777" w:rsidR="00C445B3" w:rsidRDefault="00491ECE">
      <w:pPr>
        <w:jc w:val="center"/>
        <w:rPr>
          <w:rFonts w:ascii="Times New Roman" w:hAnsi="Times New Roman" w:cs="Times New Roman"/>
          <w:b/>
          <w:bCs/>
          <w:sz w:val="24"/>
          <w:szCs w:val="24"/>
        </w:rPr>
      </w:pPr>
      <w:r>
        <w:rPr>
          <w:rFonts w:ascii="Times New Roman" w:hAnsi="Times New Roman" w:cs="Times New Roman"/>
          <w:b/>
          <w:bCs/>
          <w:sz w:val="24"/>
          <w:szCs w:val="24"/>
        </w:rPr>
        <w:t>DİJİTAL DÖNÜŞÜM KOORDİNATÖRLÜĞÜ YÖNERGESİ</w:t>
      </w:r>
    </w:p>
    <w:p w14:paraId="22EF9B21" w14:textId="77777777" w:rsidR="00C445B3" w:rsidRDefault="00C445B3">
      <w:pPr>
        <w:jc w:val="both"/>
        <w:rPr>
          <w:rFonts w:ascii="Times New Roman" w:hAnsi="Times New Roman" w:cs="Times New Roman"/>
          <w:b/>
          <w:bCs/>
        </w:rPr>
      </w:pPr>
    </w:p>
    <w:p w14:paraId="22EF9B22" w14:textId="77777777" w:rsidR="00C445B3" w:rsidRDefault="00491ECE">
      <w:pPr>
        <w:jc w:val="center"/>
        <w:rPr>
          <w:rFonts w:ascii="Times New Roman" w:hAnsi="Times New Roman" w:cs="Times New Roman"/>
          <w:b/>
          <w:bCs/>
        </w:rPr>
      </w:pPr>
      <w:r>
        <w:rPr>
          <w:rFonts w:ascii="Times New Roman" w:hAnsi="Times New Roman" w:cs="Times New Roman"/>
          <w:b/>
          <w:bCs/>
        </w:rPr>
        <w:t>BİRİNCİ BÖLÜM</w:t>
      </w:r>
    </w:p>
    <w:p w14:paraId="22EF9B23" w14:textId="77777777" w:rsidR="00C445B3" w:rsidRDefault="00491ECE">
      <w:pPr>
        <w:jc w:val="center"/>
        <w:rPr>
          <w:rFonts w:ascii="Times New Roman" w:hAnsi="Times New Roman" w:cs="Times New Roman"/>
          <w:b/>
          <w:bCs/>
        </w:rPr>
      </w:pPr>
      <w:r>
        <w:rPr>
          <w:rFonts w:ascii="Times New Roman" w:hAnsi="Times New Roman" w:cs="Times New Roman"/>
          <w:b/>
          <w:bCs/>
        </w:rPr>
        <w:t>Amaç, Kapsam, Dayanak ve Tanımlar</w:t>
      </w:r>
    </w:p>
    <w:p w14:paraId="22EF9B24" w14:textId="77777777" w:rsidR="00C445B3" w:rsidRDefault="00C445B3">
      <w:pPr>
        <w:jc w:val="both"/>
        <w:rPr>
          <w:rFonts w:ascii="Times New Roman" w:hAnsi="Times New Roman" w:cs="Times New Roman"/>
          <w:b/>
          <w:bCs/>
        </w:rPr>
      </w:pPr>
    </w:p>
    <w:p w14:paraId="22EF9B25" w14:textId="77777777" w:rsidR="00C445B3" w:rsidRDefault="00491ECE">
      <w:pPr>
        <w:jc w:val="both"/>
      </w:pPr>
      <w:r>
        <w:rPr>
          <w:rFonts w:ascii="Times New Roman" w:hAnsi="Times New Roman" w:cs="Times New Roman"/>
          <w:b/>
          <w:bCs/>
        </w:rPr>
        <w:t>Amaç</w:t>
      </w:r>
    </w:p>
    <w:p w14:paraId="22EF9B26" w14:textId="77777777" w:rsidR="00C445B3" w:rsidRDefault="00491ECE">
      <w:pPr>
        <w:jc w:val="both"/>
        <w:rPr>
          <w:rFonts w:ascii="Times New Roman" w:hAnsi="Times New Roman" w:cs="Times New Roman"/>
          <w:b/>
          <w:bCs/>
        </w:rPr>
      </w:pPr>
      <w:r>
        <w:rPr>
          <w:rFonts w:ascii="Times New Roman" w:hAnsi="Times New Roman" w:cs="Times New Roman"/>
          <w:b/>
          <w:bCs/>
        </w:rPr>
        <w:t>MADDE 1</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Bu </w:t>
      </w:r>
      <w:proofErr w:type="spellStart"/>
      <w:r>
        <w:rPr>
          <w:rFonts w:ascii="Times New Roman" w:eastAsia="SimSun" w:hAnsi="Times New Roman" w:cs="Times New Roman"/>
          <w:color w:val="000000"/>
          <w:kern w:val="0"/>
          <w:lang w:val="en-US" w:eastAsia="zh-CN" w:bidi="ar"/>
        </w:rPr>
        <w:t>Yönergenin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amacı</w:t>
      </w:r>
      <w:proofErr w:type="spellEnd"/>
      <w:r>
        <w:rPr>
          <w:rFonts w:ascii="Times New Roman" w:eastAsia="SimSun" w:hAnsi="Times New Roman" w:cs="Times New Roman"/>
          <w:color w:val="000000"/>
          <w:kern w:val="0"/>
          <w:lang w:val="en-US" w:eastAsia="zh-CN" w:bidi="ar"/>
        </w:rPr>
        <w:t xml:space="preserve">, </w:t>
      </w:r>
      <w:r>
        <w:rPr>
          <w:rFonts w:ascii="Times New Roman" w:eastAsia="SimSun" w:hAnsi="Times New Roman" w:cs="Times New Roman"/>
          <w:color w:val="000000"/>
          <w:kern w:val="0"/>
          <w:lang w:eastAsia="zh-CN" w:bidi="ar"/>
        </w:rPr>
        <w:t>Aydın Adnan Menderes</w:t>
      </w:r>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Koordinatörlüğü</w:t>
      </w:r>
      <w:proofErr w:type="spellEnd"/>
      <w:r>
        <w:rPr>
          <w:rFonts w:ascii="Times New Roman" w:eastAsia="SimSun" w:hAnsi="Times New Roman" w:cs="Times New Roman"/>
          <w:color w:val="000000"/>
          <w:kern w:val="0"/>
          <w:lang w:eastAsia="zh-CN" w:bidi="ar"/>
        </w:rPr>
        <w:t>’</w:t>
      </w:r>
      <w:proofErr w:type="spellStart"/>
      <w:r>
        <w:rPr>
          <w:rFonts w:ascii="Times New Roman" w:eastAsia="SimSun" w:hAnsi="Times New Roman" w:cs="Times New Roman"/>
          <w:color w:val="000000"/>
          <w:kern w:val="0"/>
          <w:lang w:val="en-US" w:eastAsia="zh-CN" w:bidi="ar"/>
        </w:rPr>
        <w:t>nün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hedeflerini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alanlarını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organizasyon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yapısını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usul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esaslarını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düzenlemektir</w:t>
      </w:r>
      <w:proofErr w:type="spellEnd"/>
      <w:r>
        <w:rPr>
          <w:rFonts w:ascii="Times New Roman" w:eastAsia="SimSun" w:hAnsi="Times New Roman" w:cs="Times New Roman"/>
          <w:color w:val="000000"/>
          <w:kern w:val="0"/>
          <w:lang w:val="en-US" w:eastAsia="zh-CN" w:bidi="ar"/>
        </w:rPr>
        <w:t xml:space="preserve">. </w:t>
      </w:r>
    </w:p>
    <w:p w14:paraId="22EF9B27" w14:textId="77777777" w:rsidR="00C445B3" w:rsidRDefault="00491ECE">
      <w:pPr>
        <w:jc w:val="both"/>
      </w:pPr>
      <w:r>
        <w:rPr>
          <w:rFonts w:ascii="Times New Roman" w:hAnsi="Times New Roman" w:cs="Times New Roman"/>
          <w:b/>
          <w:bCs/>
        </w:rPr>
        <w:t>Kapsam</w:t>
      </w:r>
    </w:p>
    <w:p w14:paraId="22EF9B28" w14:textId="77777777" w:rsidR="00C445B3" w:rsidRDefault="00491ECE">
      <w:pPr>
        <w:jc w:val="both"/>
        <w:rPr>
          <w:rFonts w:ascii="TimesNewRomanPS-BoldMT" w:eastAsia="TimesNewRomanPS-BoldMT" w:hAnsi="TimesNewRomanPS-BoldMT" w:cs="TimesNewRomanPS-BoldMT"/>
          <w:b/>
          <w:bCs/>
          <w:color w:val="000000"/>
          <w:kern w:val="0"/>
          <w:lang w:val="en-US" w:eastAsia="zh-CN" w:bidi="ar"/>
        </w:rPr>
      </w:pPr>
      <w:r>
        <w:rPr>
          <w:rFonts w:ascii="Times New Roman" w:hAnsi="Times New Roman" w:cs="Times New Roman"/>
          <w:b/>
          <w:bCs/>
        </w:rPr>
        <w:t>MADDE 2</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Bu </w:t>
      </w:r>
      <w:proofErr w:type="spellStart"/>
      <w:r>
        <w:rPr>
          <w:rFonts w:ascii="Times New Roman" w:eastAsia="SimSun" w:hAnsi="Times New Roman" w:cs="Times New Roman"/>
          <w:color w:val="000000"/>
          <w:kern w:val="0"/>
          <w:lang w:val="en-US" w:eastAsia="zh-CN" w:bidi="ar"/>
        </w:rPr>
        <w:t>Yönerge</w:t>
      </w:r>
      <w:proofErr w:type="spellEnd"/>
      <w:r>
        <w:rPr>
          <w:rFonts w:ascii="Times New Roman" w:eastAsia="SimSun" w:hAnsi="Times New Roman" w:cs="Times New Roman"/>
          <w:color w:val="000000"/>
          <w:kern w:val="0"/>
          <w:lang w:val="en-US" w:eastAsia="zh-CN" w:bidi="ar"/>
        </w:rPr>
        <w:t xml:space="preserve">, </w:t>
      </w:r>
      <w:r>
        <w:rPr>
          <w:rFonts w:ascii="Times New Roman" w:eastAsia="SimSun" w:hAnsi="Times New Roman" w:cs="Times New Roman"/>
          <w:color w:val="000000"/>
          <w:kern w:val="0"/>
          <w:lang w:eastAsia="zh-CN" w:bidi="ar"/>
        </w:rPr>
        <w:t>Aydın Adnan Menderes</w:t>
      </w:r>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eastAsia="zh-CN" w:bidi="ar"/>
        </w:rPr>
        <w:t xml:space="preserve"> </w:t>
      </w:r>
      <w:proofErr w:type="spellStart"/>
      <w:r>
        <w:rPr>
          <w:rFonts w:ascii="Times New Roman" w:eastAsia="SimSun" w:hAnsi="Times New Roman" w:cs="Times New Roman"/>
          <w:color w:val="000000"/>
          <w:kern w:val="0"/>
          <w:lang w:val="en-US" w:eastAsia="zh-CN" w:bidi="ar"/>
        </w:rPr>
        <w:t>Koordinatörlüğü’nün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hedeflerine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alanlarına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organlarına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şekline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hükümleri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kapsar</w:t>
      </w:r>
      <w:proofErr w:type="spellEnd"/>
      <w:r>
        <w:rPr>
          <w:rFonts w:ascii="Times New Roman" w:eastAsia="SimSun" w:hAnsi="Times New Roman" w:cs="Times New Roman"/>
          <w:color w:val="000000"/>
          <w:kern w:val="0"/>
          <w:lang w:val="en-US" w:eastAsia="zh-CN" w:bidi="ar"/>
        </w:rPr>
        <w:t xml:space="preserve">. </w:t>
      </w:r>
    </w:p>
    <w:p w14:paraId="22EF9B29" w14:textId="77777777" w:rsidR="00C445B3" w:rsidRDefault="00491ECE">
      <w:pPr>
        <w:jc w:val="both"/>
      </w:pPr>
      <w:r>
        <w:rPr>
          <w:rFonts w:ascii="Times New Roman" w:hAnsi="Times New Roman" w:cs="Times New Roman"/>
          <w:b/>
          <w:bCs/>
        </w:rPr>
        <w:t>Dayanak</w:t>
      </w:r>
    </w:p>
    <w:p w14:paraId="22EF9B2A" w14:textId="77777777" w:rsidR="00C445B3" w:rsidRDefault="00491ECE">
      <w:pPr>
        <w:jc w:val="both"/>
        <w:rPr>
          <w:rFonts w:ascii="TimesNewRomanPS-BoldMT" w:eastAsia="TimesNewRomanPS-BoldMT" w:hAnsi="TimesNewRomanPS-BoldMT" w:cs="TimesNewRomanPS-BoldMT"/>
          <w:b/>
          <w:bCs/>
          <w:color w:val="000000"/>
          <w:kern w:val="0"/>
          <w:lang w:val="en-US" w:eastAsia="zh-CN" w:bidi="ar"/>
        </w:rPr>
      </w:pPr>
      <w:r>
        <w:rPr>
          <w:rFonts w:ascii="Times New Roman" w:hAnsi="Times New Roman" w:cs="Times New Roman"/>
          <w:b/>
          <w:bCs/>
        </w:rPr>
        <w:t>MADDE 3</w:t>
      </w:r>
      <w:r>
        <w:rPr>
          <w:rFonts w:ascii="Times New Roman" w:hAnsi="Times New Roman" w:cs="Times New Roman"/>
        </w:rPr>
        <w:t xml:space="preserve"> </w:t>
      </w:r>
      <w:proofErr w:type="gramStart"/>
      <w:r>
        <w:rPr>
          <w:rFonts w:ascii="Times New Roman" w:hAnsi="Times New Roman" w:cs="Times New Roman"/>
        </w:rPr>
        <w:t>–</w:t>
      </w:r>
      <w:r>
        <w:rPr>
          <w:rFonts w:ascii="Times New Roman" w:eastAsia="SimSun" w:hAnsi="Times New Roman" w:cs="Times New Roman"/>
          <w:color w:val="000000"/>
          <w:kern w:val="0"/>
          <w:lang w:val="en-US" w:eastAsia="zh-CN" w:bidi="ar"/>
        </w:rPr>
        <w:t>(</w:t>
      </w:r>
      <w:proofErr w:type="gramEnd"/>
      <w:r>
        <w:rPr>
          <w:rFonts w:ascii="Times New Roman" w:eastAsia="SimSun" w:hAnsi="Times New Roman" w:cs="Times New Roman"/>
          <w:color w:val="000000"/>
          <w:kern w:val="0"/>
          <w:lang w:val="en-US" w:eastAsia="zh-CN" w:bidi="ar"/>
        </w:rPr>
        <w:t xml:space="preserve">1) Bu </w:t>
      </w:r>
      <w:proofErr w:type="spellStart"/>
      <w:r>
        <w:rPr>
          <w:rFonts w:ascii="Times New Roman" w:eastAsia="SimSun" w:hAnsi="Times New Roman" w:cs="Times New Roman"/>
          <w:color w:val="000000"/>
          <w:kern w:val="0"/>
          <w:lang w:val="en-US" w:eastAsia="zh-CN" w:bidi="ar"/>
        </w:rPr>
        <w:t>Yönerge</w:t>
      </w:r>
      <w:proofErr w:type="spellEnd"/>
      <w:r>
        <w:rPr>
          <w:rFonts w:ascii="Times New Roman" w:eastAsia="SimSun" w:hAnsi="Times New Roman" w:cs="Times New Roman"/>
          <w:color w:val="000000"/>
          <w:kern w:val="0"/>
          <w:lang w:val="en-US" w:eastAsia="zh-CN" w:bidi="ar"/>
        </w:rPr>
        <w:t xml:space="preserve">, 2547 </w:t>
      </w:r>
      <w:proofErr w:type="spellStart"/>
      <w:r>
        <w:rPr>
          <w:rFonts w:ascii="Times New Roman" w:eastAsia="SimSun" w:hAnsi="Times New Roman" w:cs="Times New Roman"/>
          <w:color w:val="000000"/>
          <w:kern w:val="0"/>
          <w:lang w:val="en-US" w:eastAsia="zh-CN" w:bidi="ar"/>
        </w:rPr>
        <w:t>Sayılı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Yükseköğretim</w:t>
      </w:r>
      <w:proofErr w:type="spellEnd"/>
      <w:r>
        <w:rPr>
          <w:rFonts w:ascii="Times New Roman" w:eastAsia="SimSun" w:hAnsi="Times New Roman" w:cs="Times New Roman"/>
          <w:color w:val="000000"/>
          <w:kern w:val="0"/>
          <w:lang w:val="en-US" w:eastAsia="zh-CN" w:bidi="ar"/>
        </w:rPr>
        <w:t xml:space="preserve"> Kanunu </w:t>
      </w:r>
      <w:proofErr w:type="spellStart"/>
      <w:r>
        <w:rPr>
          <w:rFonts w:ascii="Times New Roman" w:eastAsia="SimSun" w:hAnsi="Times New Roman" w:cs="Times New Roman"/>
          <w:color w:val="000000"/>
          <w:kern w:val="0"/>
          <w:lang w:val="en-US" w:eastAsia="zh-CN" w:bidi="ar"/>
        </w:rPr>
        <w:t>uyarınca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hazırlanmıştır</w:t>
      </w:r>
      <w:proofErr w:type="spellEnd"/>
      <w:r>
        <w:rPr>
          <w:rFonts w:ascii="Times New Roman" w:eastAsia="SimSun" w:hAnsi="Times New Roman" w:cs="Times New Roman"/>
          <w:color w:val="000000"/>
          <w:kern w:val="0"/>
          <w:lang w:val="en-US" w:eastAsia="zh-CN" w:bidi="ar"/>
        </w:rPr>
        <w:t xml:space="preserve">. </w:t>
      </w:r>
    </w:p>
    <w:p w14:paraId="22EF9B2B" w14:textId="77777777" w:rsidR="00C445B3" w:rsidRDefault="00491ECE">
      <w:pPr>
        <w:jc w:val="both"/>
      </w:pPr>
      <w:r>
        <w:rPr>
          <w:rFonts w:ascii="Times New Roman" w:hAnsi="Times New Roman" w:cs="Times New Roman"/>
          <w:b/>
          <w:bCs/>
        </w:rPr>
        <w:t>Tanımlar</w:t>
      </w:r>
    </w:p>
    <w:p w14:paraId="22EF9B2C" w14:textId="77777777" w:rsidR="00C445B3" w:rsidRDefault="00491ECE">
      <w:pPr>
        <w:jc w:val="both"/>
      </w:pPr>
      <w:r>
        <w:rPr>
          <w:rFonts w:ascii="Times New Roman" w:hAnsi="Times New Roman" w:cs="Times New Roman"/>
          <w:b/>
          <w:bCs/>
        </w:rPr>
        <w:t>MADDE 4</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Bu </w:t>
      </w:r>
      <w:proofErr w:type="spellStart"/>
      <w:r>
        <w:rPr>
          <w:rFonts w:ascii="Times New Roman" w:eastAsia="SimSun" w:hAnsi="Times New Roman" w:cs="Times New Roman"/>
          <w:color w:val="000000"/>
          <w:kern w:val="0"/>
          <w:lang w:val="en-US" w:eastAsia="zh-CN" w:bidi="ar"/>
        </w:rPr>
        <w:t>Yönergede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geçen</w:t>
      </w:r>
      <w:proofErr w:type="spellEnd"/>
      <w:r>
        <w:rPr>
          <w:rFonts w:ascii="Times New Roman" w:eastAsia="SimSun" w:hAnsi="Times New Roman" w:cs="Times New Roman"/>
          <w:color w:val="000000"/>
          <w:kern w:val="0"/>
          <w:lang w:val="en-US" w:eastAsia="zh-CN" w:bidi="ar"/>
        </w:rPr>
        <w:t xml:space="preserve">; </w:t>
      </w:r>
    </w:p>
    <w:p w14:paraId="22EF9B2D" w14:textId="77777777" w:rsidR="00C445B3" w:rsidRDefault="00491ECE">
      <w:pPr>
        <w:jc w:val="both"/>
      </w:pPr>
      <w:r>
        <w:rPr>
          <w:rFonts w:ascii="Times New Roman" w:eastAsia="SimSun" w:hAnsi="Times New Roman" w:cs="Times New Roman"/>
          <w:color w:val="000000"/>
          <w:kern w:val="0"/>
          <w:lang w:val="en-US" w:eastAsia="zh-CN" w:bidi="ar"/>
        </w:rPr>
        <w:t xml:space="preserve">a)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w:t>
      </w:r>
      <w:r>
        <w:rPr>
          <w:rFonts w:ascii="Times New Roman" w:eastAsia="SimSun" w:hAnsi="Times New Roman" w:cs="Times New Roman"/>
          <w:color w:val="000000"/>
          <w:kern w:val="0"/>
          <w:lang w:eastAsia="zh-CN" w:bidi="ar"/>
        </w:rPr>
        <w:t xml:space="preserve"> Aydın Adnan Menderes</w:t>
      </w:r>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Üniversitesine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bağlı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Fakülte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Enstitü</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Yüksekokul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Meslek</w:t>
      </w:r>
      <w:proofErr w:type="spellEnd"/>
      <w:r>
        <w:rPr>
          <w:rFonts w:ascii="Times New Roman" w:eastAsia="SimSun" w:hAnsi="Times New Roman" w:cs="Times New Roman"/>
          <w:color w:val="000000"/>
          <w:kern w:val="0"/>
          <w:lang w:val="en-US" w:eastAsia="zh-CN" w:bidi="ar"/>
        </w:rPr>
        <w:t xml:space="preserve"> Yüksekokulu, </w:t>
      </w:r>
      <w:proofErr w:type="spellStart"/>
      <w:r>
        <w:rPr>
          <w:rFonts w:ascii="Times New Roman" w:eastAsia="SimSun" w:hAnsi="Times New Roman" w:cs="Times New Roman"/>
          <w:color w:val="000000"/>
          <w:kern w:val="0"/>
          <w:lang w:val="en-US" w:eastAsia="zh-CN" w:bidi="ar"/>
        </w:rPr>
        <w:t>Araştırma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Merkezleri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Kurullar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Koordinatörlükler</w:t>
      </w:r>
      <w:proofErr w:type="spellEnd"/>
      <w:r>
        <w:rPr>
          <w:rFonts w:ascii="Times New Roman" w:eastAsia="SimSun" w:hAnsi="Times New Roman" w:cs="Times New Roman"/>
          <w:color w:val="000000"/>
          <w:kern w:val="0"/>
          <w:lang w:val="en-US" w:eastAsia="zh-CN" w:bidi="ar"/>
        </w:rPr>
        <w:t xml:space="preserve">, Daire </w:t>
      </w:r>
      <w:proofErr w:type="spellStart"/>
      <w:r>
        <w:rPr>
          <w:rFonts w:ascii="Times New Roman" w:eastAsia="SimSun" w:hAnsi="Times New Roman" w:cs="Times New Roman"/>
          <w:color w:val="000000"/>
          <w:kern w:val="0"/>
          <w:lang w:val="en-US" w:eastAsia="zh-CN" w:bidi="ar"/>
        </w:rPr>
        <w:t>Başkanlıkları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birimleri</w:t>
      </w:r>
      <w:proofErr w:type="spellEnd"/>
      <w:r>
        <w:rPr>
          <w:rFonts w:ascii="Times New Roman" w:eastAsia="SimSun" w:hAnsi="Times New Roman" w:cs="Times New Roman"/>
          <w:color w:val="000000"/>
          <w:kern w:val="0"/>
          <w:lang w:val="en-US" w:eastAsia="zh-CN" w:bidi="ar"/>
        </w:rPr>
        <w:t xml:space="preserve">, </w:t>
      </w:r>
    </w:p>
    <w:p w14:paraId="22EF9B2E" w14:textId="77777777" w:rsidR="00C445B3" w:rsidRDefault="00491ECE">
      <w:pPr>
        <w:jc w:val="both"/>
      </w:pPr>
      <w:r>
        <w:rPr>
          <w:rFonts w:ascii="Times New Roman" w:eastAsia="SimSun" w:hAnsi="Times New Roman" w:cs="Times New Roman"/>
          <w:color w:val="000000"/>
          <w:kern w:val="0"/>
          <w:lang w:val="en-US" w:eastAsia="zh-CN" w:bidi="ar"/>
        </w:rPr>
        <w:t xml:space="preserve">b)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Veri </w:t>
      </w:r>
      <w:proofErr w:type="spellStart"/>
      <w:r>
        <w:rPr>
          <w:rFonts w:ascii="Times New Roman" w:eastAsia="SimSun" w:hAnsi="Times New Roman" w:cs="Times New Roman"/>
          <w:color w:val="000000"/>
          <w:kern w:val="0"/>
          <w:lang w:val="en-US" w:eastAsia="zh-CN" w:bidi="ar"/>
        </w:rPr>
        <w:t>Sorumlusu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koordinasyonu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sağlayacak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yönetimi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konusunda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sorumlu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tanımladığı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personeli</w:t>
      </w:r>
      <w:proofErr w:type="spellEnd"/>
      <w:r>
        <w:rPr>
          <w:rFonts w:ascii="Times New Roman" w:eastAsia="SimSun" w:hAnsi="Times New Roman" w:cs="Times New Roman"/>
          <w:color w:val="000000"/>
          <w:kern w:val="0"/>
          <w:lang w:val="en-US" w:eastAsia="zh-CN" w:bidi="ar"/>
        </w:rPr>
        <w:t xml:space="preserve">, </w:t>
      </w:r>
    </w:p>
    <w:p w14:paraId="22EF9B2F" w14:textId="77777777" w:rsidR="00C445B3" w:rsidRDefault="00491ECE">
      <w:pPr>
        <w:jc w:val="both"/>
      </w:pPr>
      <w:r>
        <w:rPr>
          <w:rFonts w:ascii="Times New Roman" w:eastAsia="SimSun" w:hAnsi="Times New Roman" w:cs="Times New Roman"/>
          <w:color w:val="000000"/>
          <w:kern w:val="0"/>
          <w:lang w:val="en-US" w:eastAsia="zh-CN" w:bidi="ar"/>
        </w:rPr>
        <w:t xml:space="preserve">c) </w:t>
      </w:r>
      <w:proofErr w:type="spellStart"/>
      <w:r>
        <w:rPr>
          <w:rFonts w:ascii="Times New Roman" w:eastAsia="SimSun" w:hAnsi="Times New Roman" w:cs="Times New Roman"/>
          <w:color w:val="000000"/>
          <w:kern w:val="0"/>
          <w:lang w:val="en-US" w:eastAsia="zh-CN" w:bidi="ar"/>
        </w:rPr>
        <w:t>Dış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Paydaş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etkilenen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Üniversiteyi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etkileyen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dışındaki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kişi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grup</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kurumları</w:t>
      </w:r>
      <w:proofErr w:type="spellEnd"/>
      <w:r>
        <w:rPr>
          <w:rFonts w:ascii="Times New Roman" w:eastAsia="SimSun" w:hAnsi="Times New Roman" w:cs="Times New Roman"/>
          <w:color w:val="000000"/>
          <w:kern w:val="0"/>
          <w:lang w:val="en-US" w:eastAsia="zh-CN" w:bidi="ar"/>
        </w:rPr>
        <w:t xml:space="preserve">, </w:t>
      </w:r>
    </w:p>
    <w:p w14:paraId="22EF9B30" w14:textId="77777777" w:rsidR="00C445B3" w:rsidRDefault="00491ECE">
      <w:pPr>
        <w:jc w:val="both"/>
      </w:pPr>
      <w:r>
        <w:rPr>
          <w:rFonts w:ascii="Times New Roman" w:eastAsia="SimSun" w:hAnsi="Times New Roman" w:cs="Times New Roman"/>
          <w:color w:val="000000"/>
          <w:kern w:val="0"/>
          <w:lang w:val="en-US" w:eastAsia="zh-CN" w:bidi="ar"/>
        </w:rPr>
        <w:t xml:space="preserve">ç) </w:t>
      </w:r>
      <w:proofErr w:type="spellStart"/>
      <w:r>
        <w:rPr>
          <w:rFonts w:ascii="Times New Roman" w:eastAsia="SimSun" w:hAnsi="Times New Roman" w:cs="Times New Roman"/>
          <w:color w:val="000000"/>
          <w:kern w:val="0"/>
          <w:lang w:val="en-US" w:eastAsia="zh-CN" w:bidi="ar"/>
        </w:rPr>
        <w:t>İç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Paydaş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etkilenen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Üniversiteyi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etkileyen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bünyesindeki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öğrencileri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akademik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idari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personelini</w:t>
      </w:r>
      <w:proofErr w:type="spellEnd"/>
      <w:r>
        <w:rPr>
          <w:rFonts w:ascii="Times New Roman" w:eastAsia="SimSun" w:hAnsi="Times New Roman" w:cs="Times New Roman"/>
          <w:color w:val="000000"/>
          <w:kern w:val="0"/>
          <w:lang w:val="en-US" w:eastAsia="zh-CN" w:bidi="ar"/>
        </w:rPr>
        <w:t xml:space="preserve">, </w:t>
      </w:r>
    </w:p>
    <w:p w14:paraId="22EF9B31" w14:textId="77777777" w:rsidR="00C445B3" w:rsidRDefault="00491ECE">
      <w:pPr>
        <w:jc w:val="both"/>
      </w:pPr>
      <w:r>
        <w:rPr>
          <w:rFonts w:ascii="Times New Roman" w:eastAsia="SimSun" w:hAnsi="Times New Roman" w:cs="Times New Roman"/>
          <w:color w:val="000000"/>
          <w:kern w:val="0"/>
          <w:lang w:val="en-US" w:eastAsia="zh-CN" w:bidi="ar"/>
        </w:rPr>
        <w:t xml:space="preserve">d)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r>
        <w:rPr>
          <w:rFonts w:ascii="Times New Roman" w:eastAsia="SimSun" w:hAnsi="Times New Roman" w:cs="Times New Roman"/>
          <w:color w:val="000000"/>
          <w:kern w:val="0"/>
          <w:lang w:eastAsia="zh-CN" w:bidi="ar"/>
        </w:rPr>
        <w:t>Aydın Adnan Menderes</w:t>
      </w:r>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eastAsia="zh-CN" w:bidi="ar"/>
        </w:rPr>
        <w:t>si</w:t>
      </w:r>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Koordinatörünü, </w:t>
      </w:r>
    </w:p>
    <w:p w14:paraId="22EF9B32" w14:textId="77777777" w:rsidR="00C445B3" w:rsidRDefault="00491ECE">
      <w:pPr>
        <w:jc w:val="both"/>
      </w:pPr>
      <w:r>
        <w:rPr>
          <w:rFonts w:ascii="Times New Roman" w:eastAsia="SimSun" w:hAnsi="Times New Roman" w:cs="Times New Roman"/>
          <w:color w:val="000000"/>
          <w:kern w:val="0"/>
          <w:lang w:val="en-US" w:eastAsia="zh-CN" w:bidi="ar"/>
        </w:rPr>
        <w:t xml:space="preserve">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Yardımcısı: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Yardımcısını, </w:t>
      </w:r>
    </w:p>
    <w:p w14:paraId="22EF9B33" w14:textId="77777777" w:rsidR="00C445B3" w:rsidRDefault="00491ECE">
      <w:pPr>
        <w:jc w:val="both"/>
      </w:pPr>
      <w:r>
        <w:rPr>
          <w:rFonts w:ascii="Times New Roman" w:eastAsia="SimSun" w:hAnsi="Times New Roman" w:cs="Times New Roman"/>
          <w:color w:val="000000"/>
          <w:kern w:val="0"/>
          <w:lang w:val="en-US" w:eastAsia="zh-CN" w:bidi="ar"/>
        </w:rPr>
        <w:t xml:space="preserve">f)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Veri: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yetkilerinin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getirilmesiyle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bağlantılı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herhangi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üretilen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elde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kaydedilen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depolanan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muhafaza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değiştirilen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aktarılan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sınıflandırılan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silinen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anonim</w:t>
      </w:r>
      <w:proofErr w:type="spellEnd"/>
      <w:r>
        <w:rPr>
          <w:rFonts w:ascii="Times New Roman" w:eastAsia="SimSun" w:hAnsi="Times New Roman" w:cs="Times New Roman"/>
          <w:color w:val="000000"/>
          <w:kern w:val="0"/>
          <w:lang w:val="en-US" w:eastAsia="zh-CN" w:bidi="ar"/>
        </w:rPr>
        <w:t xml:space="preserve"> hale </w:t>
      </w:r>
      <w:proofErr w:type="spellStart"/>
      <w:r>
        <w:rPr>
          <w:rFonts w:ascii="Times New Roman" w:eastAsia="SimSun" w:hAnsi="Times New Roman" w:cs="Times New Roman"/>
          <w:color w:val="000000"/>
          <w:kern w:val="0"/>
          <w:lang w:val="en-US" w:eastAsia="zh-CN" w:bidi="ar"/>
        </w:rPr>
        <w:t>getirilen</w:t>
      </w:r>
      <w:proofErr w:type="spellEnd"/>
      <w:r>
        <w:rPr>
          <w:rFonts w:ascii="Times New Roman" w:eastAsia="SimSun" w:hAnsi="Times New Roman" w:cs="Times New Roman"/>
          <w:color w:val="000000"/>
          <w:kern w:val="0"/>
          <w:lang w:val="en-US" w:eastAsia="zh-CN" w:bidi="ar"/>
        </w:rPr>
        <w:t xml:space="preserve">, yok </w:t>
      </w:r>
      <w:proofErr w:type="spellStart"/>
      <w:r>
        <w:rPr>
          <w:rFonts w:ascii="Times New Roman" w:eastAsia="SimSun" w:hAnsi="Times New Roman" w:cs="Times New Roman"/>
          <w:color w:val="000000"/>
          <w:kern w:val="0"/>
          <w:lang w:val="en-US" w:eastAsia="zh-CN" w:bidi="ar"/>
        </w:rPr>
        <w:t>edilen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benzeri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şekillerde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işlenen</w:t>
      </w:r>
      <w:proofErr w:type="spellEnd"/>
      <w:r>
        <w:rPr>
          <w:rFonts w:ascii="Times New Roman" w:eastAsia="SimSun" w:hAnsi="Times New Roman" w:cs="Times New Roman"/>
          <w:color w:val="000000"/>
          <w:kern w:val="0"/>
          <w:lang w:val="en-US" w:eastAsia="zh-CN" w:bidi="ar"/>
        </w:rPr>
        <w:t xml:space="preserve"> her </w:t>
      </w:r>
      <w:proofErr w:type="spellStart"/>
      <w:r>
        <w:rPr>
          <w:rFonts w:ascii="Times New Roman" w:eastAsia="SimSun" w:hAnsi="Times New Roman" w:cs="Times New Roman"/>
          <w:color w:val="000000"/>
          <w:kern w:val="0"/>
          <w:lang w:val="en-US" w:eastAsia="zh-CN" w:bidi="ar"/>
        </w:rPr>
        <w:t>türlü</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veriyi</w:t>
      </w:r>
      <w:proofErr w:type="spellEnd"/>
      <w:r>
        <w:rPr>
          <w:rFonts w:ascii="Times New Roman" w:eastAsia="SimSun" w:hAnsi="Times New Roman" w:cs="Times New Roman"/>
          <w:color w:val="000000"/>
          <w:kern w:val="0"/>
          <w:lang w:val="en-US" w:eastAsia="zh-CN" w:bidi="ar"/>
        </w:rPr>
        <w:t xml:space="preserve">, </w:t>
      </w:r>
    </w:p>
    <w:p w14:paraId="22EF9B34" w14:textId="77777777" w:rsidR="00C445B3" w:rsidRDefault="00491ECE">
      <w:pPr>
        <w:jc w:val="both"/>
      </w:pPr>
      <w:r>
        <w:rPr>
          <w:rFonts w:ascii="Times New Roman" w:eastAsia="SimSun" w:hAnsi="Times New Roman" w:cs="Times New Roman"/>
          <w:color w:val="000000"/>
          <w:kern w:val="0"/>
          <w:lang w:val="en-US" w:eastAsia="zh-CN" w:bidi="ar"/>
        </w:rPr>
        <w:t xml:space="preserve">g) KVKK: </w:t>
      </w:r>
      <w:proofErr w:type="spellStart"/>
      <w:r>
        <w:rPr>
          <w:rFonts w:ascii="Times New Roman" w:eastAsia="SimSun" w:hAnsi="Times New Roman" w:cs="Times New Roman"/>
          <w:color w:val="000000"/>
          <w:kern w:val="0"/>
          <w:lang w:val="en-US" w:eastAsia="zh-CN" w:bidi="ar"/>
        </w:rPr>
        <w:t>Kişisel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Korunması</w:t>
      </w:r>
      <w:proofErr w:type="spellEnd"/>
      <w:r>
        <w:rPr>
          <w:rFonts w:ascii="Times New Roman" w:eastAsia="SimSun" w:hAnsi="Times New Roman" w:cs="Times New Roman"/>
          <w:color w:val="000000"/>
          <w:kern w:val="0"/>
          <w:lang w:val="en-US" w:eastAsia="zh-CN" w:bidi="ar"/>
        </w:rPr>
        <w:t xml:space="preserve"> Kanununu, </w:t>
      </w:r>
    </w:p>
    <w:p w14:paraId="35FEDED5" w14:textId="3DE59DD9" w:rsidR="00CD57B0" w:rsidRDefault="00491ECE" w:rsidP="00CD57B0">
      <w:pPr>
        <w:jc w:val="both"/>
      </w:pPr>
      <w:r>
        <w:rPr>
          <w:rFonts w:ascii="Times New Roman" w:eastAsia="SimSun" w:hAnsi="Times New Roman" w:cs="Times New Roman"/>
          <w:color w:val="000000"/>
          <w:kern w:val="0"/>
          <w:lang w:val="en-US" w:eastAsia="zh-CN" w:bidi="ar"/>
        </w:rPr>
        <w:lastRenderedPageBreak/>
        <w:t xml:space="preserve">ğ) </w:t>
      </w:r>
      <w:proofErr w:type="spellStart"/>
      <w:r w:rsidR="00CD57B0">
        <w:rPr>
          <w:rFonts w:ascii="Times New Roman" w:eastAsia="SimSun" w:hAnsi="Times New Roman" w:cs="Times New Roman"/>
          <w:color w:val="000000"/>
          <w:kern w:val="0"/>
          <w:lang w:val="en-US" w:eastAsia="zh-CN" w:bidi="ar"/>
        </w:rPr>
        <w:t>Rektör</w:t>
      </w:r>
      <w:proofErr w:type="spellEnd"/>
      <w:r w:rsidR="00CD57B0">
        <w:rPr>
          <w:rFonts w:ascii="Times New Roman" w:eastAsia="SimSun" w:hAnsi="Times New Roman" w:cs="Times New Roman"/>
          <w:color w:val="000000"/>
          <w:kern w:val="0"/>
          <w:lang w:val="en-US" w:eastAsia="zh-CN" w:bidi="ar"/>
        </w:rPr>
        <w:t xml:space="preserve"> Yardımcısı: Aydın Adnan Menderes Üniversitesi </w:t>
      </w:r>
      <w:proofErr w:type="spellStart"/>
      <w:r w:rsidR="006525A3">
        <w:rPr>
          <w:rFonts w:ascii="Times New Roman" w:eastAsia="SimSun" w:hAnsi="Times New Roman" w:cs="Times New Roman"/>
          <w:color w:val="000000"/>
          <w:kern w:val="0"/>
          <w:lang w:val="en-US" w:eastAsia="zh-CN" w:bidi="ar"/>
        </w:rPr>
        <w:t>Dijital</w:t>
      </w:r>
      <w:proofErr w:type="spellEnd"/>
      <w:r w:rsidR="006525A3">
        <w:rPr>
          <w:rFonts w:ascii="Times New Roman" w:eastAsia="SimSun" w:hAnsi="Times New Roman" w:cs="Times New Roman"/>
          <w:color w:val="000000"/>
          <w:kern w:val="0"/>
          <w:lang w:val="en-US" w:eastAsia="zh-CN" w:bidi="ar"/>
        </w:rPr>
        <w:t xml:space="preserve"> </w:t>
      </w:r>
      <w:proofErr w:type="spellStart"/>
      <w:r w:rsidR="006525A3">
        <w:rPr>
          <w:rFonts w:ascii="Times New Roman" w:eastAsia="SimSun" w:hAnsi="Times New Roman" w:cs="Times New Roman"/>
          <w:color w:val="000000"/>
          <w:kern w:val="0"/>
          <w:lang w:val="en-US" w:eastAsia="zh-CN" w:bidi="ar"/>
        </w:rPr>
        <w:t>Dönüşüm</w:t>
      </w:r>
      <w:proofErr w:type="spellEnd"/>
      <w:r w:rsidR="004D6B94">
        <w:rPr>
          <w:rFonts w:ascii="Times New Roman" w:eastAsia="SimSun" w:hAnsi="Times New Roman" w:cs="Times New Roman"/>
          <w:color w:val="000000"/>
          <w:kern w:val="0"/>
          <w:lang w:val="en-US" w:eastAsia="zh-CN" w:bidi="ar"/>
        </w:rPr>
        <w:t xml:space="preserve"> </w:t>
      </w:r>
      <w:proofErr w:type="spellStart"/>
      <w:r w:rsidR="004D6B94">
        <w:rPr>
          <w:rFonts w:ascii="Times New Roman" w:eastAsia="SimSun" w:hAnsi="Times New Roman" w:cs="Times New Roman"/>
          <w:color w:val="000000"/>
          <w:kern w:val="0"/>
          <w:lang w:val="en-US" w:eastAsia="zh-CN" w:bidi="ar"/>
        </w:rPr>
        <w:t>Koordinatörlüğünden</w:t>
      </w:r>
      <w:proofErr w:type="spellEnd"/>
      <w:r w:rsidR="006525A3">
        <w:rPr>
          <w:rFonts w:ascii="Times New Roman" w:eastAsia="SimSun" w:hAnsi="Times New Roman" w:cs="Times New Roman"/>
          <w:color w:val="000000"/>
          <w:kern w:val="0"/>
          <w:lang w:val="en-US" w:eastAsia="zh-CN" w:bidi="ar"/>
        </w:rPr>
        <w:t xml:space="preserve"> </w:t>
      </w:r>
      <w:proofErr w:type="spellStart"/>
      <w:r w:rsidR="006525A3">
        <w:rPr>
          <w:rFonts w:ascii="Times New Roman" w:eastAsia="SimSun" w:hAnsi="Times New Roman" w:cs="Times New Roman"/>
          <w:color w:val="000000"/>
          <w:kern w:val="0"/>
          <w:lang w:val="en-US" w:eastAsia="zh-CN" w:bidi="ar"/>
        </w:rPr>
        <w:t>sorumlu</w:t>
      </w:r>
      <w:proofErr w:type="spellEnd"/>
      <w:r w:rsidR="006525A3">
        <w:rPr>
          <w:rFonts w:ascii="Times New Roman" w:eastAsia="SimSun" w:hAnsi="Times New Roman" w:cs="Times New Roman"/>
          <w:color w:val="000000"/>
          <w:kern w:val="0"/>
          <w:lang w:val="en-US" w:eastAsia="zh-CN" w:bidi="ar"/>
        </w:rPr>
        <w:t xml:space="preserve"> </w:t>
      </w:r>
      <w:proofErr w:type="spellStart"/>
      <w:r w:rsidR="00CD57B0">
        <w:rPr>
          <w:rFonts w:ascii="Times New Roman" w:eastAsia="SimSun" w:hAnsi="Times New Roman" w:cs="Times New Roman"/>
          <w:color w:val="000000"/>
          <w:kern w:val="0"/>
          <w:lang w:val="en-US" w:eastAsia="zh-CN" w:bidi="ar"/>
        </w:rPr>
        <w:t>Rektör</w:t>
      </w:r>
      <w:proofErr w:type="spellEnd"/>
      <w:r w:rsidR="00CD57B0">
        <w:rPr>
          <w:rFonts w:ascii="Times New Roman" w:eastAsia="SimSun" w:hAnsi="Times New Roman" w:cs="Times New Roman"/>
          <w:color w:val="000000"/>
          <w:kern w:val="0"/>
          <w:lang w:val="en-US" w:eastAsia="zh-CN" w:bidi="ar"/>
        </w:rPr>
        <w:t xml:space="preserve"> Yardımcısı</w:t>
      </w:r>
      <w:r w:rsidR="006525A3">
        <w:rPr>
          <w:rFonts w:ascii="Times New Roman" w:eastAsia="SimSun" w:hAnsi="Times New Roman" w:cs="Times New Roman"/>
          <w:color w:val="000000"/>
          <w:kern w:val="0"/>
          <w:lang w:val="en-US" w:eastAsia="zh-CN" w:bidi="ar"/>
        </w:rPr>
        <w:t>nı</w:t>
      </w:r>
      <w:r w:rsidR="00CD57B0">
        <w:rPr>
          <w:rFonts w:ascii="Times New Roman" w:eastAsia="SimSun" w:hAnsi="Times New Roman" w:cs="Times New Roman"/>
          <w:color w:val="000000"/>
          <w:kern w:val="0"/>
          <w:lang w:val="en-US" w:eastAsia="zh-CN" w:bidi="ar"/>
        </w:rPr>
        <w:t>,</w:t>
      </w:r>
    </w:p>
    <w:p w14:paraId="0A1EB564" w14:textId="758582FC" w:rsidR="00915D24" w:rsidRPr="00CD57B0" w:rsidRDefault="00915D24">
      <w:pPr>
        <w:jc w:val="both"/>
        <w:rPr>
          <w:rFonts w:ascii="Times New Roman" w:eastAsia="SimSun" w:hAnsi="Times New Roman" w:cs="Times New Roman"/>
          <w:color w:val="000000"/>
          <w:kern w:val="0"/>
          <w:lang w:val="en-US" w:eastAsia="zh-CN" w:bidi="ar"/>
        </w:rPr>
      </w:pPr>
      <w:r>
        <w:rPr>
          <w:rFonts w:ascii="Times New Roman" w:eastAsia="SimSun" w:hAnsi="Times New Roman" w:cs="Times New Roman"/>
          <w:color w:val="000000"/>
          <w:kern w:val="0"/>
          <w:lang w:val="en-US" w:eastAsia="zh-CN" w:bidi="ar"/>
        </w:rPr>
        <w:t>h)</w:t>
      </w:r>
      <w:r w:rsidR="00171940">
        <w:rPr>
          <w:rFonts w:ascii="Times New Roman" w:eastAsia="SimSun" w:hAnsi="Times New Roman" w:cs="Times New Roman"/>
          <w:color w:val="000000"/>
          <w:kern w:val="0"/>
          <w:lang w:val="en-US" w:eastAsia="zh-CN" w:bidi="ar"/>
        </w:rPr>
        <w:t xml:space="preserve"> </w:t>
      </w:r>
      <w:proofErr w:type="spellStart"/>
      <w:r w:rsidR="00CD57B0">
        <w:rPr>
          <w:rFonts w:ascii="Times New Roman" w:eastAsia="SimSun" w:hAnsi="Times New Roman" w:cs="Times New Roman"/>
          <w:color w:val="000000"/>
          <w:kern w:val="0"/>
          <w:lang w:val="en-US" w:eastAsia="zh-CN" w:bidi="ar"/>
        </w:rPr>
        <w:t>Rektör</w:t>
      </w:r>
      <w:proofErr w:type="spellEnd"/>
      <w:r w:rsidR="00CD57B0">
        <w:rPr>
          <w:rFonts w:ascii="Times New Roman" w:eastAsia="SimSun" w:hAnsi="Times New Roman" w:cs="Times New Roman"/>
          <w:color w:val="000000"/>
          <w:kern w:val="0"/>
          <w:lang w:val="en-US" w:eastAsia="zh-CN" w:bidi="ar"/>
        </w:rPr>
        <w:t xml:space="preserve">: </w:t>
      </w:r>
      <w:r w:rsidR="00CD57B0">
        <w:rPr>
          <w:rFonts w:ascii="Times New Roman" w:eastAsia="SimSun" w:hAnsi="Times New Roman" w:cs="Times New Roman"/>
          <w:color w:val="000000"/>
          <w:kern w:val="0"/>
          <w:lang w:eastAsia="zh-CN" w:bidi="ar"/>
        </w:rPr>
        <w:t>Aydın Adnan Menderes</w:t>
      </w:r>
      <w:r w:rsidR="00CD57B0">
        <w:rPr>
          <w:rFonts w:ascii="Times New Roman" w:eastAsia="SimSun" w:hAnsi="Times New Roman" w:cs="Times New Roman"/>
          <w:color w:val="000000"/>
          <w:kern w:val="0"/>
          <w:lang w:val="en-US" w:eastAsia="zh-CN" w:bidi="ar"/>
        </w:rPr>
        <w:t xml:space="preserve"> </w:t>
      </w:r>
      <w:proofErr w:type="spellStart"/>
      <w:r w:rsidR="00CD57B0">
        <w:rPr>
          <w:rFonts w:ascii="Times New Roman" w:eastAsia="SimSun" w:hAnsi="Times New Roman" w:cs="Times New Roman"/>
          <w:color w:val="000000"/>
          <w:kern w:val="0"/>
          <w:lang w:val="en-US" w:eastAsia="zh-CN" w:bidi="ar"/>
        </w:rPr>
        <w:t>Üniversitesi</w:t>
      </w:r>
      <w:proofErr w:type="spellEnd"/>
      <w:r w:rsidR="00CD57B0">
        <w:rPr>
          <w:rFonts w:ascii="Times New Roman" w:eastAsia="SimSun" w:hAnsi="Times New Roman" w:cs="Times New Roman"/>
          <w:color w:val="000000"/>
          <w:kern w:val="0"/>
          <w:lang w:val="en-US" w:eastAsia="zh-CN" w:bidi="ar"/>
        </w:rPr>
        <w:t xml:space="preserve"> Rektörünü, </w:t>
      </w:r>
    </w:p>
    <w:p w14:paraId="22EF9B36" w14:textId="1D92FCCA" w:rsidR="00C445B3" w:rsidRDefault="00915D24">
      <w:pPr>
        <w:jc w:val="both"/>
      </w:pPr>
      <w:r>
        <w:rPr>
          <w:rFonts w:ascii="Times New Roman" w:eastAsia="SimSun" w:hAnsi="Times New Roman" w:cs="Times New Roman"/>
          <w:color w:val="000000"/>
          <w:kern w:val="0"/>
          <w:lang w:val="en-US" w:eastAsia="zh-CN" w:bidi="ar"/>
        </w:rPr>
        <w:t>ı</w:t>
      </w:r>
      <w:r w:rsidR="00491ECE">
        <w:rPr>
          <w:rFonts w:ascii="Times New Roman" w:eastAsia="SimSun" w:hAnsi="Times New Roman" w:cs="Times New Roman"/>
          <w:color w:val="000000"/>
          <w:kern w:val="0"/>
          <w:lang w:val="en-US" w:eastAsia="zh-CN" w:bidi="ar"/>
        </w:rPr>
        <w:t xml:space="preserve">) Senato: </w:t>
      </w:r>
      <w:r w:rsidR="00491ECE">
        <w:rPr>
          <w:rFonts w:ascii="Times New Roman" w:eastAsia="SimSun" w:hAnsi="Times New Roman" w:cs="Times New Roman"/>
          <w:color w:val="000000"/>
          <w:kern w:val="0"/>
          <w:lang w:eastAsia="zh-CN" w:bidi="ar"/>
        </w:rPr>
        <w:t>Aydın Adnan Menderes</w:t>
      </w:r>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Üniversitesi</w:t>
      </w:r>
      <w:proofErr w:type="spellEnd"/>
      <w:r w:rsidR="00491ECE">
        <w:rPr>
          <w:rFonts w:ascii="Times New Roman" w:eastAsia="SimSun" w:hAnsi="Times New Roman" w:cs="Times New Roman"/>
          <w:color w:val="000000"/>
          <w:kern w:val="0"/>
          <w:lang w:val="en-US" w:eastAsia="zh-CN" w:bidi="ar"/>
        </w:rPr>
        <w:t xml:space="preserve"> Senatosunu, </w:t>
      </w:r>
    </w:p>
    <w:p w14:paraId="22EF9B37" w14:textId="7E3B68E0" w:rsidR="00C445B3" w:rsidRDefault="00391141">
      <w:pPr>
        <w:jc w:val="both"/>
      </w:pPr>
      <w:proofErr w:type="spellStart"/>
      <w:r>
        <w:rPr>
          <w:rFonts w:ascii="Times New Roman" w:eastAsia="SimSun" w:hAnsi="Times New Roman" w:cs="Times New Roman"/>
          <w:color w:val="000000"/>
          <w:kern w:val="0"/>
          <w:lang w:val="en-US" w:eastAsia="zh-CN" w:bidi="ar"/>
        </w:rPr>
        <w:t>i</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Üniversite</w:t>
      </w:r>
      <w:proofErr w:type="spellEnd"/>
      <w:r w:rsidR="00491ECE">
        <w:rPr>
          <w:rFonts w:ascii="Times New Roman" w:eastAsia="SimSun" w:hAnsi="Times New Roman" w:cs="Times New Roman"/>
          <w:color w:val="000000"/>
          <w:kern w:val="0"/>
          <w:lang w:val="en-US" w:eastAsia="zh-CN" w:bidi="ar"/>
        </w:rPr>
        <w:t xml:space="preserve">: </w:t>
      </w:r>
      <w:r w:rsidR="00491ECE">
        <w:rPr>
          <w:rFonts w:ascii="Times New Roman" w:eastAsia="SimSun" w:hAnsi="Times New Roman" w:cs="Times New Roman"/>
          <w:color w:val="000000"/>
          <w:kern w:val="0"/>
          <w:lang w:eastAsia="zh-CN" w:bidi="ar"/>
        </w:rPr>
        <w:t>Aydın Adnan Menderes</w:t>
      </w:r>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Üniversitesini</w:t>
      </w:r>
      <w:proofErr w:type="spellEnd"/>
      <w:r w:rsidR="00491ECE">
        <w:rPr>
          <w:rFonts w:ascii="Times New Roman" w:eastAsia="SimSun" w:hAnsi="Times New Roman" w:cs="Times New Roman"/>
          <w:color w:val="000000"/>
          <w:kern w:val="0"/>
          <w:lang w:val="en-US" w:eastAsia="zh-CN" w:bidi="ar"/>
        </w:rPr>
        <w:t xml:space="preserve">, </w:t>
      </w:r>
    </w:p>
    <w:p w14:paraId="22EF9B38" w14:textId="77777777" w:rsidR="00C445B3" w:rsidRDefault="00491ECE">
      <w:pPr>
        <w:jc w:val="both"/>
      </w:pPr>
      <w:proofErr w:type="spellStart"/>
      <w:r>
        <w:rPr>
          <w:rFonts w:ascii="Times New Roman" w:eastAsia="SimSun" w:hAnsi="Times New Roman" w:cs="Times New Roman"/>
          <w:color w:val="000000"/>
          <w:kern w:val="0"/>
          <w:lang w:val="en-US" w:eastAsia="zh-CN" w:bidi="ar"/>
        </w:rPr>
        <w:t>ifade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eder</w:t>
      </w:r>
      <w:proofErr w:type="spellEnd"/>
      <w:r>
        <w:rPr>
          <w:rFonts w:ascii="Times New Roman" w:eastAsia="SimSun" w:hAnsi="Times New Roman" w:cs="Times New Roman"/>
          <w:color w:val="000000"/>
          <w:kern w:val="0"/>
          <w:lang w:val="en-US" w:eastAsia="zh-CN" w:bidi="ar"/>
        </w:rPr>
        <w:t xml:space="preserve">. </w:t>
      </w:r>
    </w:p>
    <w:p w14:paraId="22EF9B39" w14:textId="77777777" w:rsidR="00C445B3" w:rsidRDefault="00C445B3">
      <w:pPr>
        <w:jc w:val="center"/>
        <w:rPr>
          <w:rFonts w:ascii="Times New Roman" w:hAnsi="Times New Roman" w:cs="Times New Roman"/>
          <w:b/>
          <w:bCs/>
        </w:rPr>
      </w:pPr>
    </w:p>
    <w:p w14:paraId="22EF9B3A" w14:textId="77777777" w:rsidR="00C445B3" w:rsidRDefault="00491ECE">
      <w:pPr>
        <w:jc w:val="center"/>
        <w:rPr>
          <w:rFonts w:ascii="Times New Roman" w:hAnsi="Times New Roman" w:cs="Times New Roman"/>
          <w:b/>
          <w:bCs/>
        </w:rPr>
      </w:pPr>
      <w:r>
        <w:rPr>
          <w:rFonts w:ascii="Times New Roman" w:hAnsi="Times New Roman" w:cs="Times New Roman"/>
          <w:b/>
          <w:bCs/>
        </w:rPr>
        <w:t>İKİNCİ BÖLÜM</w:t>
      </w:r>
    </w:p>
    <w:p w14:paraId="22EF9B3B" w14:textId="77777777" w:rsidR="00C445B3" w:rsidRDefault="00491ECE">
      <w:pPr>
        <w:jc w:val="center"/>
        <w:rPr>
          <w:rFonts w:ascii="Times New Roman" w:hAnsi="Times New Roman" w:cs="Times New Roman"/>
          <w:b/>
          <w:bCs/>
        </w:rPr>
      </w:pPr>
      <w:r>
        <w:rPr>
          <w:rFonts w:ascii="Times New Roman" w:hAnsi="Times New Roman" w:cs="Times New Roman"/>
          <w:b/>
          <w:bCs/>
        </w:rPr>
        <w:t>Koordinatörlüğün Amacı ve Faaliyet Alanları</w:t>
      </w:r>
    </w:p>
    <w:p w14:paraId="22EF9B3C" w14:textId="77777777" w:rsidR="00C445B3" w:rsidRDefault="00C445B3">
      <w:pPr>
        <w:jc w:val="both"/>
        <w:rPr>
          <w:rFonts w:ascii="TimesNewRomanPS-BoldMT" w:eastAsia="TimesNewRomanPS-BoldMT" w:hAnsi="TimesNewRomanPS-BoldMT" w:cs="TimesNewRomanPS-BoldMT"/>
          <w:b/>
          <w:bCs/>
          <w:color w:val="000000"/>
          <w:kern w:val="0"/>
          <w:sz w:val="24"/>
          <w:szCs w:val="24"/>
          <w:lang w:val="en-US" w:eastAsia="zh-CN" w:bidi="ar"/>
        </w:rPr>
      </w:pPr>
    </w:p>
    <w:p w14:paraId="22EF9B3D" w14:textId="77777777" w:rsidR="00C445B3" w:rsidRDefault="00491ECE">
      <w:pPr>
        <w:jc w:val="both"/>
        <w:rPr>
          <w:rFonts w:ascii="Times New Roman" w:hAnsi="Times New Roman" w:cs="Times New Roman"/>
          <w:b/>
          <w:bCs/>
        </w:rPr>
      </w:pPr>
      <w:r>
        <w:rPr>
          <w:rFonts w:ascii="Times New Roman" w:hAnsi="Times New Roman" w:cs="Times New Roman"/>
          <w:b/>
          <w:bCs/>
        </w:rPr>
        <w:t>Koordinatörlüğün Amacı ve Faaliyet Alanları</w:t>
      </w:r>
    </w:p>
    <w:p w14:paraId="22EF9B3E" w14:textId="77777777" w:rsidR="00C445B3" w:rsidRDefault="00491ECE">
      <w:pPr>
        <w:jc w:val="both"/>
      </w:pPr>
      <w:r>
        <w:rPr>
          <w:rFonts w:ascii="Times New Roman" w:hAnsi="Times New Roman" w:cs="Times New Roman"/>
          <w:b/>
          <w:bCs/>
        </w:rPr>
        <w:t>MADDE 5</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misyon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vizyon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stratejik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hedefleri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uyumlu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dönüşümü</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bütünlüğü</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desteklemek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varlığının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doğru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şekilde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kullanılmasını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güvence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altına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teşkil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eastAsia="zh-CN" w:bidi="ar"/>
        </w:rPr>
        <w:t xml:space="preserve"> </w:t>
      </w:r>
      <w:proofErr w:type="spellStart"/>
      <w:r>
        <w:rPr>
          <w:rFonts w:ascii="Times New Roman" w:eastAsia="SimSun" w:hAnsi="Times New Roman" w:cs="Times New Roman"/>
          <w:color w:val="000000"/>
          <w:kern w:val="0"/>
          <w:lang w:val="en-US" w:eastAsia="zh-CN" w:bidi="ar"/>
        </w:rPr>
        <w:t>Koordinatörlüğü’nün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amaçları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şunlardır</w:t>
      </w:r>
      <w:proofErr w:type="spellEnd"/>
      <w:r>
        <w:rPr>
          <w:rFonts w:ascii="Times New Roman" w:eastAsia="SimSun" w:hAnsi="Times New Roman" w:cs="Times New Roman"/>
          <w:color w:val="000000"/>
          <w:kern w:val="0"/>
          <w:lang w:val="en-US" w:eastAsia="zh-CN" w:bidi="ar"/>
        </w:rPr>
        <w:t xml:space="preserve">: </w:t>
      </w:r>
    </w:p>
    <w:p w14:paraId="22EF9B3F" w14:textId="77777777" w:rsidR="00C445B3" w:rsidRDefault="00491ECE">
      <w:pPr>
        <w:jc w:val="both"/>
      </w:pPr>
      <w:r>
        <w:rPr>
          <w:rFonts w:ascii="Times New Roman" w:eastAsia="SimSun" w:hAnsi="Times New Roman" w:cs="Times New Roman"/>
          <w:color w:val="000000"/>
          <w:kern w:val="0"/>
          <w:lang w:val="en-US" w:eastAsia="zh-CN" w:bidi="ar"/>
        </w:rPr>
        <w:t xml:space="preserve">a)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yol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haritasını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hazırlamak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eğitim-öğretim</w:t>
      </w:r>
      <w:proofErr w:type="spellEnd"/>
      <w:r>
        <w:rPr>
          <w:rFonts w:ascii="Times New Roman" w:eastAsia="SimSun" w:hAnsi="Times New Roman" w:cs="Times New Roman"/>
          <w:color w:val="000000"/>
          <w:kern w:val="0"/>
          <w:lang w:val="en-US" w:eastAsia="zh-CN" w:bidi="ar"/>
        </w:rPr>
        <w:t xml:space="preserve">, AR-GE, </w:t>
      </w:r>
      <w:proofErr w:type="spellStart"/>
      <w:r>
        <w:rPr>
          <w:rFonts w:ascii="Times New Roman" w:eastAsia="SimSun" w:hAnsi="Times New Roman" w:cs="Times New Roman"/>
          <w:color w:val="000000"/>
          <w:kern w:val="0"/>
          <w:lang w:val="en-US" w:eastAsia="zh-CN" w:bidi="ar"/>
        </w:rPr>
        <w:t>idari</w:t>
      </w:r>
      <w:proofErr w:type="spellEnd"/>
      <w:r>
        <w:rPr>
          <w:rFonts w:ascii="Times New Roman" w:eastAsia="SimSun" w:hAnsi="Times New Roman" w:cs="Times New Roman"/>
          <w:color w:val="000000"/>
          <w:kern w:val="0"/>
          <w:lang w:val="en-US" w:eastAsia="zh-CN" w:bidi="ar"/>
        </w:rPr>
        <w:t xml:space="preserve"> vb. </w:t>
      </w:r>
      <w:proofErr w:type="spellStart"/>
      <w:r>
        <w:rPr>
          <w:rFonts w:ascii="Times New Roman" w:eastAsia="SimSun" w:hAnsi="Times New Roman" w:cs="Times New Roman"/>
          <w:color w:val="000000"/>
          <w:kern w:val="0"/>
          <w:lang w:val="en-US" w:eastAsia="zh-CN" w:bidi="ar"/>
        </w:rPr>
        <w:t>süreçlerin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tamamen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ortamda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yürütülmesine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projeler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projelerin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hayata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geçirilmesine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çalışmaları</w:t>
      </w:r>
      <w:proofErr w:type="spellEnd"/>
      <w:r>
        <w:rPr>
          <w:rFonts w:ascii="Times New Roman" w:eastAsia="SimSun" w:hAnsi="Times New Roman" w:cs="Times New Roman"/>
          <w:color w:val="000000"/>
          <w:kern w:val="0"/>
          <w:lang w:val="en-US" w:eastAsia="zh-CN" w:bidi="ar"/>
        </w:rPr>
        <w:t xml:space="preserve"> organize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
    <w:p w14:paraId="22EF9B40" w14:textId="77777777" w:rsidR="00C445B3" w:rsidRDefault="00491ECE">
      <w:pPr>
        <w:jc w:val="both"/>
      </w:pPr>
      <w:r>
        <w:rPr>
          <w:rFonts w:ascii="Times New Roman" w:eastAsia="SimSun" w:hAnsi="Times New Roman" w:cs="Times New Roman"/>
          <w:color w:val="000000"/>
          <w:kern w:val="0"/>
          <w:lang w:val="en-US" w:eastAsia="zh-CN" w:bidi="ar"/>
        </w:rPr>
        <w:t xml:space="preserve">b)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birimlerdeki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bilgi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varlıklarının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belirlenen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kurallar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yöntemlere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tanımlanması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üretilmesi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bütünleştirilmesi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yaşam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döngüleri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boyunca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kalitesinin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istenilen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düzeyde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doğruluk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bütünlük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güncellik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geçerlilik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gizlilik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erişilebilirlik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41" w14:textId="77777777" w:rsidR="00C445B3" w:rsidRDefault="00491ECE">
      <w:pPr>
        <w:jc w:val="both"/>
      </w:pPr>
      <w:r>
        <w:rPr>
          <w:rFonts w:ascii="Times New Roman" w:eastAsia="SimSun" w:hAnsi="Times New Roman" w:cs="Times New Roman"/>
          <w:color w:val="000000"/>
          <w:kern w:val="0"/>
          <w:lang w:val="en-US" w:eastAsia="zh-CN" w:bidi="ar"/>
        </w:rPr>
        <w:t xml:space="preserve">c)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mevzuat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hükümleri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mahremiyetini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gizliliğini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güvenliğini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sağlayarak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depolamak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işlemek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görsel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analitik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yöntemler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tabanları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ambarları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oluşturmak</w:t>
      </w:r>
      <w:proofErr w:type="spellEnd"/>
      <w:r>
        <w:rPr>
          <w:rFonts w:ascii="Times New Roman" w:eastAsia="SimSun" w:hAnsi="Times New Roman" w:cs="Times New Roman"/>
          <w:color w:val="000000"/>
          <w:kern w:val="0"/>
          <w:lang w:val="en-US" w:eastAsia="zh-CN" w:bidi="ar"/>
        </w:rPr>
        <w:t xml:space="preserve">. </w:t>
      </w:r>
    </w:p>
    <w:p w14:paraId="22EF9B42" w14:textId="77777777" w:rsidR="00C445B3" w:rsidRDefault="00491ECE">
      <w:pPr>
        <w:jc w:val="both"/>
      </w:pPr>
      <w:r>
        <w:rPr>
          <w:rFonts w:ascii="Times New Roman" w:eastAsia="SimSun" w:hAnsi="Times New Roman" w:cs="Times New Roman"/>
          <w:color w:val="000000"/>
          <w:kern w:val="0"/>
          <w:lang w:val="en-US" w:eastAsia="zh-CN" w:bidi="ar"/>
        </w:rPr>
        <w:t xml:space="preserve">ç)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sahipleri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kullanıcıları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sorumluları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paydaşlara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yönetmek</w:t>
      </w:r>
      <w:proofErr w:type="spellEnd"/>
      <w:r>
        <w:rPr>
          <w:rFonts w:ascii="Times New Roman" w:eastAsia="SimSun" w:hAnsi="Times New Roman" w:cs="Times New Roman"/>
          <w:color w:val="000000"/>
          <w:kern w:val="0"/>
          <w:lang w:val="en-US" w:eastAsia="zh-CN" w:bidi="ar"/>
        </w:rPr>
        <w:t xml:space="preserve">. </w:t>
      </w:r>
    </w:p>
    <w:p w14:paraId="22EF9B43" w14:textId="77777777" w:rsidR="00C445B3" w:rsidRDefault="00491ECE">
      <w:pPr>
        <w:jc w:val="both"/>
        <w:rPr>
          <w:rFonts w:ascii="Times New Roman" w:eastAsia="SimSun" w:hAnsi="Times New Roman" w:cs="Times New Roman"/>
          <w:color w:val="000000"/>
          <w:kern w:val="0"/>
          <w:lang w:val="en-US" w:eastAsia="zh-CN" w:bidi="ar"/>
        </w:rPr>
      </w:pPr>
      <w:r>
        <w:rPr>
          <w:rFonts w:ascii="Times New Roman" w:eastAsia="SimSun" w:hAnsi="Times New Roman" w:cs="Times New Roman"/>
          <w:color w:val="000000"/>
          <w:kern w:val="0"/>
          <w:lang w:val="en-US" w:eastAsia="zh-CN" w:bidi="ar"/>
        </w:rPr>
        <w:t xml:space="preserve">d) Veri </w:t>
      </w:r>
      <w:proofErr w:type="spellStart"/>
      <w:r>
        <w:rPr>
          <w:rFonts w:ascii="Times New Roman" w:eastAsia="SimSun" w:hAnsi="Times New Roman" w:cs="Times New Roman"/>
          <w:color w:val="000000"/>
          <w:kern w:val="0"/>
          <w:lang w:val="en-US" w:eastAsia="zh-CN" w:bidi="ar"/>
        </w:rPr>
        <w:t>giriş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izleme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işleme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iyileştirecek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dokümanlar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kılavuzlar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hazırlamak</w:t>
      </w:r>
      <w:proofErr w:type="spellEnd"/>
      <w:r>
        <w:rPr>
          <w:rFonts w:ascii="Times New Roman" w:eastAsia="SimSun" w:hAnsi="Times New Roman" w:cs="Times New Roman"/>
          <w:color w:val="000000"/>
          <w:kern w:val="0"/>
          <w:lang w:val="en-US" w:eastAsia="zh-CN" w:bidi="ar"/>
        </w:rPr>
        <w:t>.</w:t>
      </w:r>
    </w:p>
    <w:p w14:paraId="22EF9B44" w14:textId="77777777" w:rsidR="00C445B3" w:rsidRDefault="00491ECE">
      <w:pPr>
        <w:jc w:val="both"/>
      </w:pPr>
      <w:r>
        <w:rPr>
          <w:rFonts w:ascii="Times New Roman" w:eastAsia="SimSun" w:hAnsi="Times New Roman" w:cs="Times New Roman"/>
          <w:color w:val="000000"/>
          <w:kern w:val="0"/>
          <w:lang w:val="en-US" w:eastAsia="zh-CN" w:bidi="ar"/>
        </w:rPr>
        <w:t xml:space="preserve">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biçimde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organize </w:t>
      </w:r>
      <w:proofErr w:type="spellStart"/>
      <w:r>
        <w:rPr>
          <w:rFonts w:ascii="Times New Roman" w:eastAsia="SimSun" w:hAnsi="Times New Roman" w:cs="Times New Roman"/>
          <w:color w:val="000000"/>
          <w:kern w:val="0"/>
          <w:lang w:val="en-US" w:eastAsia="zh-CN" w:bidi="ar"/>
        </w:rPr>
        <w:t>edilmesi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bünyesinde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kullanılan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sistemleri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izlemek</w:t>
      </w:r>
      <w:proofErr w:type="spellEnd"/>
      <w:r>
        <w:rPr>
          <w:rFonts w:ascii="Times New Roman" w:eastAsia="SimSun" w:hAnsi="Times New Roman" w:cs="Times New Roman"/>
          <w:color w:val="000000"/>
          <w:kern w:val="0"/>
          <w:lang w:val="en-US" w:eastAsia="zh-CN" w:bidi="ar"/>
        </w:rPr>
        <w:t xml:space="preserve">. </w:t>
      </w:r>
    </w:p>
    <w:p w14:paraId="22EF9B45" w14:textId="77777777" w:rsidR="00C445B3" w:rsidRDefault="00491ECE">
      <w:pPr>
        <w:jc w:val="both"/>
      </w:pPr>
      <w:r>
        <w:rPr>
          <w:rFonts w:ascii="Times New Roman" w:eastAsia="SimSun" w:hAnsi="Times New Roman" w:cs="Times New Roman"/>
          <w:color w:val="000000"/>
          <w:kern w:val="0"/>
          <w:lang w:val="en-US" w:eastAsia="zh-CN" w:bidi="ar"/>
        </w:rPr>
        <w:t xml:space="preserve">f) </w:t>
      </w:r>
      <w:proofErr w:type="spellStart"/>
      <w:r>
        <w:rPr>
          <w:rFonts w:ascii="Times New Roman" w:eastAsia="SimSun" w:hAnsi="Times New Roman" w:cs="Times New Roman"/>
          <w:color w:val="000000"/>
          <w:kern w:val="0"/>
          <w:lang w:val="en-US" w:eastAsia="zh-CN" w:bidi="ar"/>
        </w:rPr>
        <w:t>Eğitim-Öğretim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Araştırma-</w:t>
      </w:r>
      <w:proofErr w:type="gramStart"/>
      <w:r>
        <w:rPr>
          <w:rFonts w:ascii="Times New Roman" w:eastAsia="SimSun" w:hAnsi="Times New Roman" w:cs="Times New Roman"/>
          <w:color w:val="000000"/>
          <w:kern w:val="0"/>
          <w:lang w:val="en-US" w:eastAsia="zh-CN" w:bidi="ar"/>
        </w:rPr>
        <w:t>Geliştirme</w:t>
      </w:r>
      <w:proofErr w:type="spellEnd"/>
      <w:r>
        <w:rPr>
          <w:rFonts w:ascii="Times New Roman" w:eastAsia="SimSun" w:hAnsi="Times New Roman" w:cs="Times New Roman"/>
          <w:color w:val="000000"/>
          <w:kern w:val="0"/>
          <w:lang w:val="en-US" w:eastAsia="zh-CN" w:bidi="ar"/>
        </w:rPr>
        <w:t>(</w:t>
      </w:r>
      <w:proofErr w:type="spellStart"/>
      <w:proofErr w:type="gramEnd"/>
      <w:r>
        <w:rPr>
          <w:rFonts w:ascii="Times New Roman" w:eastAsia="SimSun" w:hAnsi="Times New Roman" w:cs="Times New Roman"/>
          <w:color w:val="000000"/>
          <w:kern w:val="0"/>
          <w:lang w:val="en-US" w:eastAsia="zh-CN" w:bidi="ar"/>
        </w:rPr>
        <w:t>Ar</w:t>
      </w:r>
      <w:proofErr w:type="spellEnd"/>
      <w:r>
        <w:rPr>
          <w:rFonts w:ascii="Times New Roman" w:eastAsia="SimSun" w:hAnsi="Times New Roman" w:cs="Times New Roman"/>
          <w:color w:val="000000"/>
          <w:kern w:val="0"/>
          <w:lang w:val="en-US" w:eastAsia="zh-CN" w:bidi="ar"/>
        </w:rPr>
        <w:t xml:space="preserve">-Ge)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idari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verimliliği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etkinliği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memnuniyeti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artırmak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amacıyla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veriye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hızlı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güvenli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erişim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sağlanmasını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tekrarlı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girişinin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engellenmesi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gereksinim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duyulan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veriye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kaynağından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erişim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sağlanmasına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koordinasyonu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46" w14:textId="77777777" w:rsidR="00C445B3" w:rsidRDefault="00491ECE">
      <w:pPr>
        <w:jc w:val="both"/>
      </w:pPr>
      <w:r>
        <w:rPr>
          <w:rFonts w:ascii="Times New Roman" w:eastAsia="SimSun" w:hAnsi="Times New Roman" w:cs="Times New Roman"/>
          <w:color w:val="000000"/>
          <w:kern w:val="0"/>
          <w:lang w:val="en-US" w:eastAsia="zh-CN" w:bidi="ar"/>
        </w:rPr>
        <w:t xml:space="preserve">g)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sorumluluğu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rol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tanımlamak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veriyi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üreten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kullanan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paydaşlara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süreçlerin</w:t>
      </w:r>
      <w:proofErr w:type="spellEnd"/>
      <w:r>
        <w:rPr>
          <w:rFonts w:ascii="Times New Roman" w:eastAsia="SimSun" w:hAnsi="Times New Roman" w:cs="Times New Roman"/>
          <w:color w:val="000000"/>
          <w:kern w:val="0"/>
          <w:lang w:val="en-US" w:eastAsia="zh-CN" w:bidi="ar"/>
        </w:rPr>
        <w:t xml:space="preserve"> standardize </w:t>
      </w:r>
      <w:proofErr w:type="spellStart"/>
      <w:r>
        <w:rPr>
          <w:rFonts w:ascii="Times New Roman" w:eastAsia="SimSun" w:hAnsi="Times New Roman" w:cs="Times New Roman"/>
          <w:color w:val="000000"/>
          <w:kern w:val="0"/>
          <w:lang w:val="en-US" w:eastAsia="zh-CN" w:bidi="ar"/>
        </w:rPr>
        <w:t>edilmesini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47" w14:textId="77777777" w:rsidR="00C445B3" w:rsidRDefault="00491ECE">
      <w:pPr>
        <w:jc w:val="both"/>
      </w:pPr>
      <w:r>
        <w:rPr>
          <w:rFonts w:ascii="Times New Roman" w:eastAsia="SimSun" w:hAnsi="Times New Roman" w:cs="Times New Roman"/>
          <w:color w:val="000000"/>
          <w:kern w:val="0"/>
          <w:lang w:val="en-US" w:eastAsia="zh-CN" w:bidi="ar"/>
        </w:rPr>
        <w:t xml:space="preserve">ğ)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hedeflerini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destekleyen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karar</w:t>
      </w:r>
      <w:proofErr w:type="spellEnd"/>
      <w:r>
        <w:rPr>
          <w:rFonts w:ascii="Times New Roman" w:eastAsia="SimSun" w:hAnsi="Times New Roman" w:cs="Times New Roman"/>
          <w:color w:val="000000"/>
          <w:kern w:val="0"/>
          <w:lang w:val="en-US" w:eastAsia="zh-CN" w:bidi="ar"/>
        </w:rPr>
        <w:t xml:space="preserve"> alma </w:t>
      </w:r>
      <w:proofErr w:type="spellStart"/>
      <w:r>
        <w:rPr>
          <w:rFonts w:ascii="Times New Roman" w:eastAsia="SimSun" w:hAnsi="Times New Roman" w:cs="Times New Roman"/>
          <w:color w:val="000000"/>
          <w:kern w:val="0"/>
          <w:lang w:val="en-US" w:eastAsia="zh-CN" w:bidi="ar"/>
        </w:rPr>
        <w:t>süreçleri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stratejik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kalite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çerçevesinde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dışı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planlara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raporlara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lastRenderedPageBreak/>
        <w:t>belgelendirmelere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sıralamalara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göstergelere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girdi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teşkil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edecek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bilgilerin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oluşturulmasını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w:t>
      </w:r>
      <w:proofErr w:type="spellEnd"/>
      <w:r>
        <w:rPr>
          <w:rFonts w:ascii="Times New Roman" w:eastAsia="SimSun" w:hAnsi="Times New Roman" w:cs="Times New Roman"/>
          <w:color w:val="000000"/>
          <w:kern w:val="0"/>
          <w:lang w:val="en-US" w:eastAsia="zh-CN" w:bidi="ar"/>
        </w:rPr>
        <w:t xml:space="preserve"> standardize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süreci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yürütmek</w:t>
      </w:r>
      <w:proofErr w:type="spellEnd"/>
      <w:r>
        <w:rPr>
          <w:rFonts w:ascii="Times New Roman" w:eastAsia="SimSun" w:hAnsi="Times New Roman" w:cs="Times New Roman"/>
          <w:color w:val="000000"/>
          <w:kern w:val="0"/>
          <w:lang w:val="en-US" w:eastAsia="zh-CN" w:bidi="ar"/>
        </w:rPr>
        <w:t xml:space="preserve">. </w:t>
      </w:r>
    </w:p>
    <w:p w14:paraId="22EF9B48" w14:textId="77777777" w:rsidR="00C445B3" w:rsidRDefault="00491ECE">
      <w:pPr>
        <w:jc w:val="both"/>
      </w:pPr>
      <w:r>
        <w:rPr>
          <w:rFonts w:ascii="Times New Roman" w:eastAsia="SimSun" w:hAnsi="Times New Roman" w:cs="Times New Roman"/>
          <w:color w:val="000000"/>
          <w:kern w:val="0"/>
          <w:lang w:val="en-US" w:eastAsia="zh-CN" w:bidi="ar"/>
        </w:rPr>
        <w:t xml:space="preserve">h) Kalite </w:t>
      </w:r>
      <w:proofErr w:type="spellStart"/>
      <w:r>
        <w:rPr>
          <w:rFonts w:ascii="Times New Roman" w:eastAsia="SimSun" w:hAnsi="Times New Roman" w:cs="Times New Roman"/>
          <w:color w:val="000000"/>
          <w:kern w:val="0"/>
          <w:lang w:val="en-US" w:eastAsia="zh-CN" w:bidi="ar"/>
        </w:rPr>
        <w:t>güvence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sistemi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düzeltici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önleyici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gerçekleştirerek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sisteminin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sürdürülebilirliğini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49" w14:textId="77777777" w:rsidR="00C445B3" w:rsidRDefault="00491ECE">
      <w:pPr>
        <w:jc w:val="both"/>
      </w:pPr>
      <w:r>
        <w:rPr>
          <w:rFonts w:ascii="Times New Roman" w:eastAsia="SimSun" w:hAnsi="Times New Roman" w:cs="Times New Roman"/>
          <w:color w:val="000000"/>
          <w:kern w:val="0"/>
          <w:lang w:val="en-US" w:eastAsia="zh-CN" w:bidi="ar"/>
        </w:rPr>
        <w:t xml:space="preserve">ı) Akademik </w:t>
      </w:r>
      <w:proofErr w:type="spellStart"/>
      <w:r>
        <w:rPr>
          <w:rFonts w:ascii="Times New Roman" w:eastAsia="SimSun" w:hAnsi="Times New Roman" w:cs="Times New Roman"/>
          <w:color w:val="000000"/>
          <w:kern w:val="0"/>
          <w:lang w:val="en-US" w:eastAsia="zh-CN" w:bidi="ar"/>
        </w:rPr>
        <w:t>performansın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ölçülmesi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değerlendirilmesi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raporlanmasına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yürütmek</w:t>
      </w:r>
      <w:proofErr w:type="spellEnd"/>
      <w:r>
        <w:rPr>
          <w:rFonts w:ascii="Times New Roman" w:eastAsia="SimSun" w:hAnsi="Times New Roman" w:cs="Times New Roman"/>
          <w:color w:val="000000"/>
          <w:kern w:val="0"/>
          <w:lang w:val="en-US" w:eastAsia="zh-CN" w:bidi="ar"/>
        </w:rPr>
        <w:t xml:space="preserve">, </w:t>
      </w:r>
    </w:p>
    <w:p w14:paraId="22EF9B4A" w14:textId="77777777" w:rsidR="00C445B3" w:rsidRDefault="00491ECE">
      <w:pPr>
        <w:jc w:val="both"/>
      </w:pPr>
      <w:proofErr w:type="spellStart"/>
      <w:r>
        <w:rPr>
          <w:rFonts w:ascii="Times New Roman" w:eastAsia="SimSun" w:hAnsi="Times New Roman" w:cs="Times New Roman"/>
          <w:color w:val="000000"/>
          <w:kern w:val="0"/>
          <w:lang w:val="en-US" w:eastAsia="zh-CN" w:bidi="ar"/>
        </w:rPr>
        <w:t>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genel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fakülte</w:t>
      </w:r>
      <w:proofErr w:type="spellEnd"/>
      <w:r>
        <w:rPr>
          <w:rFonts w:ascii="Times New Roman" w:eastAsia="SimSun" w:hAnsi="Times New Roman" w:cs="Times New Roman"/>
          <w:color w:val="000000"/>
          <w:kern w:val="0"/>
          <w:lang w:val="en-US" w:eastAsia="zh-CN" w:bidi="ar"/>
        </w:rPr>
        <w:t>/</w:t>
      </w:r>
      <w:proofErr w:type="spellStart"/>
      <w:r>
        <w:rPr>
          <w:rFonts w:ascii="Times New Roman" w:eastAsia="SimSun" w:hAnsi="Times New Roman" w:cs="Times New Roman"/>
          <w:color w:val="000000"/>
          <w:kern w:val="0"/>
          <w:lang w:val="en-US" w:eastAsia="zh-CN" w:bidi="ar"/>
        </w:rPr>
        <w:t>enstitü</w:t>
      </w:r>
      <w:proofErr w:type="spellEnd"/>
      <w:r>
        <w:rPr>
          <w:rFonts w:ascii="Times New Roman" w:eastAsia="SimSun" w:hAnsi="Times New Roman" w:cs="Times New Roman"/>
          <w:color w:val="000000"/>
          <w:kern w:val="0"/>
          <w:lang w:val="en-US" w:eastAsia="zh-CN" w:bidi="ar"/>
        </w:rPr>
        <w:t>/</w:t>
      </w:r>
      <w:proofErr w:type="spellStart"/>
      <w:r>
        <w:rPr>
          <w:rFonts w:ascii="Times New Roman" w:eastAsia="SimSun" w:hAnsi="Times New Roman" w:cs="Times New Roman"/>
          <w:color w:val="000000"/>
          <w:kern w:val="0"/>
          <w:lang w:val="en-US" w:eastAsia="zh-CN" w:bidi="ar"/>
        </w:rPr>
        <w:t>yüksekokul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araştırmacı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kırılımlarına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araştırma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istatistiksel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yapmak</w:t>
      </w:r>
      <w:proofErr w:type="spellEnd"/>
      <w:r>
        <w:rPr>
          <w:rFonts w:ascii="Times New Roman" w:eastAsia="SimSun" w:hAnsi="Times New Roman" w:cs="Times New Roman"/>
          <w:color w:val="000000"/>
          <w:kern w:val="0"/>
          <w:lang w:val="en-US" w:eastAsia="zh-CN" w:bidi="ar"/>
        </w:rPr>
        <w:t xml:space="preserve">. </w:t>
      </w:r>
    </w:p>
    <w:p w14:paraId="22EF9B4B" w14:textId="77777777" w:rsidR="00C445B3" w:rsidRDefault="00491ECE">
      <w:pPr>
        <w:jc w:val="both"/>
      </w:pPr>
      <w:r>
        <w:rPr>
          <w:rFonts w:ascii="Times New Roman" w:eastAsia="SimSun" w:hAnsi="Times New Roman" w:cs="Times New Roman"/>
          <w:color w:val="000000"/>
          <w:kern w:val="0"/>
          <w:lang w:val="en-US" w:eastAsia="zh-CN" w:bidi="ar"/>
        </w:rPr>
        <w:t xml:space="preserve">j) Akademik </w:t>
      </w:r>
      <w:proofErr w:type="spellStart"/>
      <w:r>
        <w:rPr>
          <w:rFonts w:ascii="Times New Roman" w:eastAsia="SimSun" w:hAnsi="Times New Roman" w:cs="Times New Roman"/>
          <w:color w:val="000000"/>
          <w:kern w:val="0"/>
          <w:lang w:val="en-US" w:eastAsia="zh-CN" w:bidi="ar"/>
        </w:rPr>
        <w:t>ödüller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teşviklerle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yönetmek</w:t>
      </w:r>
      <w:proofErr w:type="spellEnd"/>
      <w:r>
        <w:rPr>
          <w:rFonts w:ascii="Times New Roman" w:eastAsia="SimSun" w:hAnsi="Times New Roman" w:cs="Times New Roman"/>
          <w:color w:val="000000"/>
          <w:kern w:val="0"/>
          <w:lang w:val="en-US" w:eastAsia="zh-CN" w:bidi="ar"/>
        </w:rPr>
        <w:t xml:space="preserve">. </w:t>
      </w:r>
    </w:p>
    <w:p w14:paraId="22EF9B4C" w14:textId="61A0214B" w:rsidR="00C445B3" w:rsidRDefault="00491ECE">
      <w:pPr>
        <w:jc w:val="both"/>
      </w:pPr>
      <w:r>
        <w:rPr>
          <w:rFonts w:ascii="Times New Roman" w:eastAsia="SimSun" w:hAnsi="Times New Roman" w:cs="Times New Roman"/>
          <w:color w:val="000000"/>
          <w:kern w:val="0"/>
          <w:lang w:val="en-US" w:eastAsia="zh-CN" w:bidi="ar"/>
        </w:rPr>
        <w:t>k)</w:t>
      </w:r>
      <w:r w:rsidR="00BE0409">
        <w:rPr>
          <w:rFonts w:ascii="Times New Roman" w:eastAsia="SimSun" w:hAnsi="Times New Roman" w:cs="Times New Roman"/>
          <w:color w:val="000000"/>
          <w:kern w:val="0"/>
          <w:lang w:eastAsia="zh-CN" w:bidi="ar"/>
        </w:rPr>
        <w:t xml:space="preserve">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uluslararası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görünürlüğünün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artırılmasına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yönelik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gerçekleştirmek</w:t>
      </w:r>
      <w:proofErr w:type="spellEnd"/>
      <w:r>
        <w:rPr>
          <w:rFonts w:ascii="Times New Roman" w:eastAsia="SimSun" w:hAnsi="Times New Roman" w:cs="Times New Roman"/>
          <w:color w:val="000000"/>
          <w:kern w:val="0"/>
          <w:lang w:val="en-US" w:eastAsia="zh-CN" w:bidi="ar"/>
        </w:rPr>
        <w:t xml:space="preserve">. </w:t>
      </w:r>
    </w:p>
    <w:p w14:paraId="22EF9B4D" w14:textId="77777777" w:rsidR="00C445B3" w:rsidRDefault="00491ECE">
      <w:pPr>
        <w:jc w:val="both"/>
      </w:pPr>
      <w:r>
        <w:rPr>
          <w:rFonts w:ascii="Times New Roman" w:eastAsia="SimSun" w:hAnsi="Times New Roman" w:cs="Times New Roman"/>
          <w:color w:val="000000"/>
          <w:kern w:val="0"/>
          <w:lang w:val="en-US" w:eastAsia="zh-CN" w:bidi="ar"/>
        </w:rPr>
        <w:t xml:space="preserve">l) </w:t>
      </w:r>
      <w:proofErr w:type="spellStart"/>
      <w:r>
        <w:rPr>
          <w:rFonts w:ascii="Times New Roman" w:eastAsia="SimSun" w:hAnsi="Times New Roman" w:cs="Times New Roman"/>
          <w:color w:val="000000"/>
          <w:kern w:val="0"/>
          <w:lang w:val="en-US" w:eastAsia="zh-CN" w:bidi="ar"/>
        </w:rPr>
        <w:t>Ulusal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uluslararası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alanda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sıralama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sistemleri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performans</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ölçütleri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araştırma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dok</w:t>
      </w:r>
      <w:r>
        <w:rPr>
          <w:rFonts w:ascii="Times New Roman" w:eastAsia="SimSun" w:hAnsi="Times New Roman" w:cs="Times New Roman"/>
          <w:color w:val="B5082E"/>
          <w:kern w:val="0"/>
          <w:lang w:val="en-US" w:eastAsia="zh-CN" w:bidi="ar"/>
        </w:rPr>
        <w:t>u</w:t>
      </w:r>
      <w:r>
        <w:rPr>
          <w:rFonts w:ascii="Times New Roman" w:eastAsia="SimSun" w:hAnsi="Times New Roman" w:cs="Times New Roman"/>
          <w:color w:val="000000"/>
          <w:kern w:val="0"/>
          <w:lang w:val="en-US" w:eastAsia="zh-CN" w:bidi="ar"/>
        </w:rPr>
        <w:t>mante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kuruluşlarla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paylaşmak</w:t>
      </w:r>
      <w:proofErr w:type="spellEnd"/>
      <w:r>
        <w:rPr>
          <w:rFonts w:ascii="Times New Roman" w:eastAsia="SimSun" w:hAnsi="Times New Roman" w:cs="Times New Roman"/>
          <w:color w:val="000000"/>
          <w:kern w:val="0"/>
          <w:lang w:val="en-US" w:eastAsia="zh-CN" w:bidi="ar"/>
        </w:rPr>
        <w:t xml:space="preserve">. </w:t>
      </w:r>
    </w:p>
    <w:p w14:paraId="22EF9B4E" w14:textId="77777777" w:rsidR="00C445B3" w:rsidRDefault="00491ECE">
      <w:pPr>
        <w:jc w:val="both"/>
      </w:pPr>
      <w:r>
        <w:rPr>
          <w:rFonts w:ascii="Times New Roman" w:eastAsia="SimSun" w:hAnsi="Times New Roman" w:cs="Times New Roman"/>
          <w:color w:val="000000"/>
          <w:kern w:val="0"/>
          <w:lang w:val="en-US" w:eastAsia="zh-CN" w:bidi="ar"/>
        </w:rPr>
        <w:t xml:space="preserve">m) Veri </w:t>
      </w:r>
      <w:proofErr w:type="spellStart"/>
      <w:r>
        <w:rPr>
          <w:rFonts w:ascii="Times New Roman" w:eastAsia="SimSun" w:hAnsi="Times New Roman" w:cs="Times New Roman"/>
          <w:color w:val="000000"/>
          <w:kern w:val="0"/>
          <w:lang w:val="en-US" w:eastAsia="zh-CN" w:bidi="ar"/>
        </w:rPr>
        <w:t>yönetimi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mevzuat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mevzuatta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değişiklikler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önlemlerin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alınmasını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düzenlemelerin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yapılmasını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
    <w:p w14:paraId="22EF9B4F" w14:textId="77777777" w:rsidR="00C445B3" w:rsidRDefault="00491ECE">
      <w:pPr>
        <w:jc w:val="both"/>
      </w:pPr>
      <w:r>
        <w:rPr>
          <w:rFonts w:ascii="Times New Roman" w:eastAsia="SimSun" w:hAnsi="Times New Roman" w:cs="Times New Roman"/>
          <w:color w:val="000000"/>
          <w:kern w:val="0"/>
          <w:lang w:val="en-US" w:eastAsia="zh-CN" w:bidi="ar"/>
        </w:rPr>
        <w:t xml:space="preserve">n) </w:t>
      </w:r>
      <w:proofErr w:type="spellStart"/>
      <w:r>
        <w:rPr>
          <w:rFonts w:ascii="Times New Roman" w:eastAsia="SimSun" w:hAnsi="Times New Roman" w:cs="Times New Roman"/>
          <w:color w:val="000000"/>
          <w:kern w:val="0"/>
          <w:lang w:val="en-US" w:eastAsia="zh-CN" w:bidi="ar"/>
        </w:rPr>
        <w:t>Kişisel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Korunması</w:t>
      </w:r>
      <w:proofErr w:type="spellEnd"/>
      <w:r>
        <w:rPr>
          <w:rFonts w:ascii="Times New Roman" w:eastAsia="SimSun" w:hAnsi="Times New Roman" w:cs="Times New Roman"/>
          <w:color w:val="000000"/>
          <w:kern w:val="0"/>
          <w:lang w:val="en-US" w:eastAsia="zh-CN" w:bidi="ar"/>
        </w:rPr>
        <w:t xml:space="preserve"> Kanunu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düzenlemeleri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mevzuat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kapsamındaki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yükümlülüklerini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getirmek</w:t>
      </w:r>
      <w:proofErr w:type="spellEnd"/>
      <w:r>
        <w:rPr>
          <w:rFonts w:ascii="Times New Roman" w:eastAsia="SimSun" w:hAnsi="Times New Roman" w:cs="Times New Roman"/>
          <w:color w:val="000000"/>
          <w:kern w:val="0"/>
          <w:lang w:val="en-US" w:eastAsia="zh-CN" w:bidi="ar"/>
        </w:rPr>
        <w:t xml:space="preserve">. </w:t>
      </w:r>
    </w:p>
    <w:p w14:paraId="22EF9B50" w14:textId="77777777" w:rsidR="00C445B3" w:rsidRDefault="00491ECE">
      <w:pPr>
        <w:jc w:val="both"/>
      </w:pPr>
      <w:r>
        <w:rPr>
          <w:rFonts w:ascii="Times New Roman" w:eastAsia="SimSun" w:hAnsi="Times New Roman" w:cs="Times New Roman"/>
          <w:color w:val="000000"/>
          <w:kern w:val="0"/>
          <w:lang w:val="en-US" w:eastAsia="zh-CN" w:bidi="ar"/>
        </w:rPr>
        <w:t xml:space="preserve">o)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yönetimiyle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güncel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teknolojileri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iyi </w:t>
      </w:r>
      <w:proofErr w:type="spellStart"/>
      <w:r>
        <w:rPr>
          <w:rFonts w:ascii="Times New Roman" w:eastAsia="SimSun" w:hAnsi="Times New Roman" w:cs="Times New Roman"/>
          <w:color w:val="000000"/>
          <w:kern w:val="0"/>
          <w:lang w:val="en-US" w:eastAsia="zh-CN" w:bidi="ar"/>
        </w:rPr>
        <w:t>uygulama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örneklerini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izlemek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inovasyonu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teşvik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kullanmak</w:t>
      </w:r>
      <w:proofErr w:type="spellEnd"/>
      <w:r>
        <w:rPr>
          <w:rFonts w:ascii="Times New Roman" w:eastAsia="SimSun" w:hAnsi="Times New Roman" w:cs="Times New Roman"/>
          <w:color w:val="000000"/>
          <w:kern w:val="0"/>
          <w:lang w:val="en-US" w:eastAsia="zh-CN" w:bidi="ar"/>
        </w:rPr>
        <w:t xml:space="preserve">. </w:t>
      </w:r>
    </w:p>
    <w:p w14:paraId="22EF9B51" w14:textId="77777777" w:rsidR="00C445B3" w:rsidRDefault="00491ECE">
      <w:pPr>
        <w:jc w:val="both"/>
      </w:pPr>
      <w:r>
        <w:rPr>
          <w:rFonts w:ascii="Times New Roman" w:eastAsia="SimSun" w:hAnsi="Times New Roman" w:cs="Times New Roman"/>
          <w:color w:val="000000"/>
          <w:kern w:val="0"/>
          <w:lang w:val="en-US" w:eastAsia="zh-CN" w:bidi="ar"/>
        </w:rPr>
        <w:t xml:space="preserve">ö)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birimlerince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gerçekleştirilen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yıllık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yayınlamak</w:t>
      </w:r>
      <w:proofErr w:type="spellEnd"/>
      <w:r>
        <w:rPr>
          <w:rFonts w:ascii="Times New Roman" w:eastAsia="SimSun" w:hAnsi="Times New Roman" w:cs="Times New Roman"/>
          <w:color w:val="000000"/>
          <w:kern w:val="0"/>
          <w:lang w:val="en-US" w:eastAsia="zh-CN" w:bidi="ar"/>
        </w:rPr>
        <w:t xml:space="preserve">. </w:t>
      </w:r>
    </w:p>
    <w:p w14:paraId="22EF9B52" w14:textId="77777777" w:rsidR="00C445B3" w:rsidRDefault="00491ECE">
      <w:pPr>
        <w:jc w:val="both"/>
      </w:pPr>
      <w:r>
        <w:rPr>
          <w:rFonts w:ascii="Times New Roman" w:eastAsia="SimSun" w:hAnsi="Times New Roman" w:cs="Times New Roman"/>
          <w:color w:val="000000"/>
          <w:kern w:val="0"/>
          <w:lang w:val="en-US" w:eastAsia="zh-CN" w:bidi="ar"/>
        </w:rPr>
        <w:t xml:space="preserve">p) </w:t>
      </w:r>
      <w:proofErr w:type="spellStart"/>
      <w:r>
        <w:rPr>
          <w:rFonts w:ascii="Times New Roman" w:eastAsia="SimSun" w:hAnsi="Times New Roman" w:cs="Times New Roman"/>
          <w:color w:val="000000"/>
          <w:kern w:val="0"/>
          <w:lang w:val="en-US" w:eastAsia="zh-CN" w:bidi="ar"/>
        </w:rPr>
        <w:t>İzlenen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anlık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periyodik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yönetici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oluşturmak</w:t>
      </w:r>
      <w:proofErr w:type="spellEnd"/>
      <w:r>
        <w:rPr>
          <w:rFonts w:ascii="Times New Roman" w:eastAsia="SimSun" w:hAnsi="Times New Roman" w:cs="Times New Roman"/>
          <w:color w:val="000000"/>
          <w:kern w:val="0"/>
          <w:lang w:val="en-US" w:eastAsia="zh-CN" w:bidi="ar"/>
        </w:rPr>
        <w:t xml:space="preserve">. </w:t>
      </w:r>
    </w:p>
    <w:p w14:paraId="22EF9B53" w14:textId="77777777" w:rsidR="00C445B3" w:rsidRDefault="00C445B3">
      <w:pPr>
        <w:jc w:val="both"/>
        <w:rPr>
          <w:rFonts w:ascii="Times New Roman" w:hAnsi="Times New Roman" w:cs="Times New Roman"/>
          <w:b/>
          <w:bCs/>
        </w:rPr>
      </w:pPr>
    </w:p>
    <w:p w14:paraId="22EF9B54" w14:textId="77777777" w:rsidR="00C445B3" w:rsidRDefault="00491ECE">
      <w:pPr>
        <w:jc w:val="center"/>
        <w:rPr>
          <w:rFonts w:ascii="Times New Roman" w:hAnsi="Times New Roman" w:cs="Times New Roman"/>
          <w:b/>
          <w:bCs/>
        </w:rPr>
      </w:pPr>
      <w:r>
        <w:rPr>
          <w:rFonts w:ascii="Times New Roman" w:hAnsi="Times New Roman" w:cs="Times New Roman"/>
          <w:b/>
          <w:bCs/>
        </w:rPr>
        <w:t>ÜÇÜNCÜ BÖLÜM</w:t>
      </w:r>
    </w:p>
    <w:p w14:paraId="22EF9B55" w14:textId="77777777" w:rsidR="00C445B3" w:rsidRDefault="00491ECE">
      <w:pPr>
        <w:jc w:val="center"/>
        <w:rPr>
          <w:rFonts w:ascii="Times New Roman" w:hAnsi="Times New Roman" w:cs="Times New Roman"/>
          <w:b/>
          <w:bCs/>
        </w:rPr>
      </w:pPr>
      <w:r>
        <w:rPr>
          <w:rFonts w:ascii="Times New Roman" w:hAnsi="Times New Roman" w:cs="Times New Roman"/>
          <w:b/>
          <w:bCs/>
        </w:rPr>
        <w:t>Koordinatörlüğün Yapısı ve Sorumluluklar</w:t>
      </w:r>
    </w:p>
    <w:p w14:paraId="22EF9B56" w14:textId="77777777" w:rsidR="00C445B3" w:rsidRDefault="00C445B3">
      <w:pPr>
        <w:jc w:val="center"/>
        <w:rPr>
          <w:rFonts w:ascii="Times New Roman" w:hAnsi="Times New Roman" w:cs="Times New Roman"/>
          <w:b/>
          <w:bCs/>
        </w:rPr>
      </w:pPr>
    </w:p>
    <w:p w14:paraId="22EF9B57" w14:textId="77777777" w:rsidR="00C445B3" w:rsidRDefault="00491ECE">
      <w:pPr>
        <w:jc w:val="both"/>
        <w:rPr>
          <w:rFonts w:ascii="Times New Roman" w:hAnsi="Times New Roman" w:cs="Times New Roman"/>
          <w:b/>
          <w:bCs/>
        </w:rPr>
      </w:pPr>
      <w:r>
        <w:rPr>
          <w:rFonts w:ascii="Times New Roman" w:hAnsi="Times New Roman" w:cs="Times New Roman"/>
          <w:b/>
          <w:bCs/>
        </w:rPr>
        <w:t>Koordinatörlük</w:t>
      </w:r>
    </w:p>
    <w:p w14:paraId="22EF9B58" w14:textId="77777777" w:rsidR="00C445B3" w:rsidRDefault="00491ECE">
      <w:pPr>
        <w:jc w:val="both"/>
      </w:pPr>
      <w:r>
        <w:rPr>
          <w:rFonts w:ascii="Times New Roman" w:hAnsi="Times New Roman" w:cs="Times New Roman"/>
          <w:b/>
          <w:bCs/>
        </w:rPr>
        <w:t>MADDE 6</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w:t>
      </w:r>
      <w:proofErr w:type="spellStart"/>
      <w:r>
        <w:rPr>
          <w:rFonts w:ascii="Times New Roman" w:eastAsia="SimSun" w:hAnsi="Times New Roman" w:cs="Times New Roman"/>
          <w:color w:val="000000"/>
          <w:kern w:val="0"/>
          <w:lang w:val="en-US" w:eastAsia="zh-CN" w:bidi="ar"/>
        </w:rPr>
        <w:t>Koordinatörlük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organları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şunlardır</w:t>
      </w:r>
      <w:proofErr w:type="spellEnd"/>
      <w:r>
        <w:rPr>
          <w:rFonts w:ascii="Times New Roman" w:eastAsia="SimSun" w:hAnsi="Times New Roman" w:cs="Times New Roman"/>
          <w:color w:val="000000"/>
          <w:kern w:val="0"/>
          <w:lang w:val="en-US" w:eastAsia="zh-CN" w:bidi="ar"/>
        </w:rPr>
        <w:t xml:space="preserve">: </w:t>
      </w:r>
    </w:p>
    <w:p w14:paraId="26CCA9D9" w14:textId="0A08BFE1" w:rsidR="0006235D" w:rsidRDefault="0006235D">
      <w:pPr>
        <w:jc w:val="both"/>
        <w:rPr>
          <w:rFonts w:ascii="Times New Roman" w:eastAsia="SimSun" w:hAnsi="Times New Roman" w:cs="Times New Roman"/>
          <w:color w:val="000000"/>
          <w:kern w:val="0"/>
          <w:lang w:val="en-US" w:eastAsia="zh-CN" w:bidi="ar"/>
        </w:rPr>
      </w:pPr>
      <w:r>
        <w:rPr>
          <w:rFonts w:ascii="Times New Roman" w:eastAsia="SimSun" w:hAnsi="Times New Roman" w:cs="Times New Roman"/>
          <w:color w:val="000000"/>
          <w:kern w:val="0"/>
          <w:lang w:val="en-US" w:eastAsia="zh-CN" w:bidi="ar"/>
        </w:rPr>
        <w:t>a)</w:t>
      </w:r>
      <w:r w:rsidR="00027141">
        <w:rPr>
          <w:rFonts w:ascii="Times New Roman" w:eastAsia="SimSun" w:hAnsi="Times New Roman" w:cs="Times New Roman"/>
          <w:color w:val="000000"/>
          <w:kern w:val="0"/>
          <w:lang w:val="en-US" w:eastAsia="zh-CN" w:bidi="ar"/>
        </w:rPr>
        <w:t xml:space="preserve"> </w:t>
      </w:r>
      <w:proofErr w:type="spellStart"/>
      <w:r w:rsidR="00027141">
        <w:rPr>
          <w:rFonts w:ascii="Times New Roman" w:eastAsia="SimSun" w:hAnsi="Times New Roman" w:cs="Times New Roman"/>
          <w:color w:val="000000"/>
          <w:kern w:val="0"/>
          <w:lang w:val="en-US" w:eastAsia="zh-CN" w:bidi="ar"/>
        </w:rPr>
        <w:t>Rektör</w:t>
      </w:r>
      <w:proofErr w:type="spellEnd"/>
      <w:r w:rsidR="00027141">
        <w:rPr>
          <w:rFonts w:ascii="Times New Roman" w:eastAsia="SimSun" w:hAnsi="Times New Roman" w:cs="Times New Roman"/>
          <w:color w:val="000000"/>
          <w:kern w:val="0"/>
          <w:lang w:val="en-US" w:eastAsia="zh-CN" w:bidi="ar"/>
        </w:rPr>
        <w:t xml:space="preserve"> </w:t>
      </w:r>
      <w:proofErr w:type="spellStart"/>
      <w:r w:rsidR="00027141">
        <w:rPr>
          <w:rFonts w:ascii="Times New Roman" w:eastAsia="SimSun" w:hAnsi="Times New Roman" w:cs="Times New Roman"/>
          <w:color w:val="000000"/>
          <w:kern w:val="0"/>
          <w:lang w:val="en-US" w:eastAsia="zh-CN" w:bidi="ar"/>
        </w:rPr>
        <w:t>Yardımcısı</w:t>
      </w:r>
      <w:proofErr w:type="spellEnd"/>
    </w:p>
    <w:p w14:paraId="22EF9B59" w14:textId="7413CD7A" w:rsidR="00C445B3" w:rsidRDefault="0006235D">
      <w:pPr>
        <w:jc w:val="both"/>
      </w:pPr>
      <w:r>
        <w:rPr>
          <w:rFonts w:ascii="Times New Roman" w:eastAsia="SimSun" w:hAnsi="Times New Roman" w:cs="Times New Roman"/>
          <w:color w:val="000000"/>
          <w:kern w:val="0"/>
          <w:lang w:val="en-US" w:eastAsia="zh-CN" w:bidi="ar"/>
        </w:rPr>
        <w:t>b</w:t>
      </w:r>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Koordinatör</w:t>
      </w:r>
      <w:proofErr w:type="spellEnd"/>
      <w:r w:rsidR="00491ECE">
        <w:rPr>
          <w:rFonts w:ascii="Times New Roman" w:eastAsia="SimSun" w:hAnsi="Times New Roman" w:cs="Times New Roman"/>
          <w:color w:val="000000"/>
          <w:kern w:val="0"/>
          <w:lang w:val="en-US" w:eastAsia="zh-CN" w:bidi="ar"/>
        </w:rPr>
        <w:t xml:space="preserve"> </w:t>
      </w:r>
    </w:p>
    <w:p w14:paraId="3E0E9A06" w14:textId="28E02835" w:rsidR="0006235D" w:rsidRPr="0006235D" w:rsidRDefault="0006235D">
      <w:pPr>
        <w:jc w:val="both"/>
        <w:rPr>
          <w:rFonts w:ascii="Times New Roman" w:eastAsia="SimSun" w:hAnsi="Times New Roman" w:cs="Times New Roman"/>
          <w:color w:val="000000"/>
          <w:kern w:val="0"/>
          <w:lang w:val="en-US" w:eastAsia="zh-CN" w:bidi="ar"/>
        </w:rPr>
      </w:pPr>
      <w:r>
        <w:rPr>
          <w:rFonts w:ascii="Times New Roman" w:eastAsia="SimSun" w:hAnsi="Times New Roman" w:cs="Times New Roman"/>
          <w:color w:val="000000"/>
          <w:kern w:val="0"/>
          <w:lang w:val="en-US" w:eastAsia="zh-CN" w:bidi="ar"/>
        </w:rPr>
        <w:t>c</w:t>
      </w:r>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Dijital</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Dönüşüm</w:t>
      </w:r>
      <w:proofErr w:type="spellEnd"/>
      <w:r w:rsidR="00491ECE">
        <w:rPr>
          <w:rFonts w:ascii="Times New Roman" w:eastAsia="SimSun" w:hAnsi="Times New Roman" w:cs="Times New Roman"/>
          <w:color w:val="000000"/>
          <w:kern w:val="0"/>
          <w:lang w:val="en-US" w:eastAsia="zh-CN" w:bidi="ar"/>
        </w:rPr>
        <w:t xml:space="preserve"> </w:t>
      </w:r>
      <w:proofErr w:type="spellStart"/>
      <w:r w:rsidR="00570E24">
        <w:rPr>
          <w:rFonts w:ascii="Times New Roman" w:eastAsia="SimSun" w:hAnsi="Times New Roman" w:cs="Times New Roman"/>
          <w:color w:val="000000"/>
          <w:kern w:val="0"/>
          <w:lang w:val="en-US" w:eastAsia="zh-CN" w:bidi="ar"/>
        </w:rPr>
        <w:t>Yönetim</w:t>
      </w:r>
      <w:proofErr w:type="spellEnd"/>
      <w:r w:rsidR="00570E24">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Kurulu</w:t>
      </w:r>
      <w:proofErr w:type="spellEnd"/>
      <w:r w:rsidR="00491ECE">
        <w:rPr>
          <w:rFonts w:ascii="Times New Roman" w:eastAsia="SimSun" w:hAnsi="Times New Roman" w:cs="Times New Roman"/>
          <w:color w:val="000000"/>
          <w:kern w:val="0"/>
          <w:lang w:val="en-US" w:eastAsia="zh-CN" w:bidi="ar"/>
        </w:rPr>
        <w:t xml:space="preserve"> </w:t>
      </w:r>
    </w:p>
    <w:p w14:paraId="22EF9B5B" w14:textId="77777777" w:rsidR="00C445B3" w:rsidRDefault="00C445B3">
      <w:pPr>
        <w:jc w:val="both"/>
        <w:rPr>
          <w:rFonts w:ascii="Times New Roman" w:hAnsi="Times New Roman" w:cs="Times New Roman"/>
          <w:b/>
          <w:bCs/>
        </w:rPr>
      </w:pPr>
    </w:p>
    <w:p w14:paraId="6371B5D0" w14:textId="77777777" w:rsidR="00136C0F" w:rsidRDefault="00136C0F">
      <w:pPr>
        <w:jc w:val="both"/>
        <w:rPr>
          <w:rFonts w:ascii="Times New Roman" w:hAnsi="Times New Roman" w:cs="Times New Roman"/>
          <w:b/>
          <w:bCs/>
        </w:rPr>
      </w:pPr>
    </w:p>
    <w:p w14:paraId="19469AF9" w14:textId="77777777" w:rsidR="00136C0F" w:rsidRDefault="00136C0F">
      <w:pPr>
        <w:jc w:val="both"/>
        <w:rPr>
          <w:rFonts w:ascii="Times New Roman" w:hAnsi="Times New Roman" w:cs="Times New Roman"/>
          <w:b/>
          <w:bCs/>
        </w:rPr>
      </w:pPr>
    </w:p>
    <w:p w14:paraId="22EF9B5C" w14:textId="1C58E49A" w:rsidR="00C445B3" w:rsidRDefault="00491ECE">
      <w:pPr>
        <w:jc w:val="both"/>
      </w:pPr>
      <w:r>
        <w:rPr>
          <w:rFonts w:ascii="Times New Roman" w:hAnsi="Times New Roman" w:cs="Times New Roman"/>
          <w:b/>
          <w:bCs/>
        </w:rPr>
        <w:lastRenderedPageBreak/>
        <w:t>Koordinatörlüğün Yapısı</w:t>
      </w:r>
    </w:p>
    <w:p w14:paraId="22EF9B5D" w14:textId="62D4FDE1" w:rsidR="00C445B3" w:rsidRDefault="00491ECE">
      <w:pPr>
        <w:jc w:val="both"/>
      </w:pPr>
      <w:r>
        <w:rPr>
          <w:rFonts w:ascii="Times New Roman" w:hAnsi="Times New Roman" w:cs="Times New Roman"/>
          <w:b/>
          <w:bCs/>
        </w:rPr>
        <w:t>MADDE 7</w:t>
      </w:r>
      <w:r>
        <w:rPr>
          <w:rFonts w:ascii="Times New Roman" w:eastAsia="SimSun" w:hAnsi="Times New Roman" w:cs="Times New Roman"/>
          <w:color w:val="000000"/>
          <w:kern w:val="0"/>
          <w:lang w:val="en-US" w:eastAsia="zh-CN" w:bidi="ar"/>
        </w:rPr>
        <w:t xml:space="preserve"> (1) </w:t>
      </w:r>
      <w:proofErr w:type="spellStart"/>
      <w:r>
        <w:rPr>
          <w:rFonts w:ascii="Times New Roman" w:eastAsia="SimSun" w:hAnsi="Times New Roman" w:cs="Times New Roman"/>
          <w:color w:val="000000"/>
          <w:kern w:val="0"/>
          <w:lang w:val="en-US" w:eastAsia="zh-CN" w:bidi="ar"/>
        </w:rPr>
        <w:t>Koordinatörlük</w:t>
      </w:r>
      <w:proofErr w:type="spellEnd"/>
      <w:r>
        <w:rPr>
          <w:rFonts w:ascii="Times New Roman" w:eastAsia="SimSun" w:hAnsi="Times New Roman" w:cs="Times New Roman"/>
          <w:color w:val="000000"/>
          <w:kern w:val="0"/>
          <w:lang w:val="en-US" w:eastAsia="zh-CN" w:bidi="ar"/>
        </w:rPr>
        <w:t xml:space="preserve">; </w:t>
      </w:r>
      <w:proofErr w:type="spellStart"/>
      <w:r w:rsidR="009657CB">
        <w:rPr>
          <w:rFonts w:ascii="Times New Roman" w:eastAsia="SimSun" w:hAnsi="Times New Roman" w:cs="Times New Roman"/>
          <w:color w:val="000000"/>
          <w:kern w:val="0"/>
          <w:lang w:val="en-US" w:eastAsia="zh-CN" w:bidi="ar"/>
        </w:rPr>
        <w:t>Sorumlu</w:t>
      </w:r>
      <w:proofErr w:type="spellEnd"/>
      <w:r w:rsidR="009657CB">
        <w:rPr>
          <w:rFonts w:ascii="Times New Roman" w:eastAsia="SimSun" w:hAnsi="Times New Roman" w:cs="Times New Roman"/>
          <w:color w:val="000000"/>
          <w:kern w:val="0"/>
          <w:lang w:val="en-US" w:eastAsia="zh-CN" w:bidi="ar"/>
        </w:rPr>
        <w:t xml:space="preserve"> </w:t>
      </w:r>
      <w:proofErr w:type="spellStart"/>
      <w:r w:rsidR="009657CB">
        <w:rPr>
          <w:rFonts w:ascii="Times New Roman" w:eastAsia="SimSun" w:hAnsi="Times New Roman" w:cs="Times New Roman"/>
          <w:color w:val="000000"/>
          <w:kern w:val="0"/>
          <w:lang w:val="en-US" w:eastAsia="zh-CN" w:bidi="ar"/>
        </w:rPr>
        <w:t>Rektör</w:t>
      </w:r>
      <w:proofErr w:type="spellEnd"/>
      <w:r w:rsidR="009657CB">
        <w:rPr>
          <w:rFonts w:ascii="Times New Roman" w:eastAsia="SimSun" w:hAnsi="Times New Roman" w:cs="Times New Roman"/>
          <w:color w:val="000000"/>
          <w:kern w:val="0"/>
          <w:lang w:val="en-US" w:eastAsia="zh-CN" w:bidi="ar"/>
        </w:rPr>
        <w:t xml:space="preserve"> Yardımcısı</w:t>
      </w:r>
      <w:r w:rsidR="00C05324">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Rektörlüğe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bağlı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Rektör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öğretim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elemanları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arasından</w:t>
      </w:r>
      <w:proofErr w:type="spellEnd"/>
      <w:r>
        <w:rPr>
          <w:rFonts w:ascii="Times New Roman" w:eastAsia="SimSun" w:hAnsi="Times New Roman" w:cs="Times New Roman"/>
          <w:color w:val="000000"/>
          <w:kern w:val="0"/>
          <w:lang w:val="en-US" w:eastAsia="zh-CN" w:bidi="ar"/>
        </w:rPr>
        <w:t xml:space="preserve"> 3 </w:t>
      </w:r>
      <w:proofErr w:type="spellStart"/>
      <w:r>
        <w:rPr>
          <w:rFonts w:ascii="Times New Roman" w:eastAsia="SimSun" w:hAnsi="Times New Roman" w:cs="Times New Roman"/>
          <w:color w:val="000000"/>
          <w:kern w:val="0"/>
          <w:lang w:val="en-US" w:eastAsia="zh-CN" w:bidi="ar"/>
        </w:rPr>
        <w:t>yıl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görevlendirilen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(1)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üzere</w:t>
      </w:r>
      <w:proofErr w:type="spellEnd"/>
      <w:r>
        <w:rPr>
          <w:rFonts w:ascii="Times New Roman" w:eastAsia="SimSun" w:hAnsi="Times New Roman" w:cs="Times New Roman"/>
          <w:color w:val="000000"/>
          <w:kern w:val="0"/>
          <w:lang w:val="en-US" w:eastAsia="zh-CN" w:bidi="ar"/>
        </w:rPr>
        <w:t xml:space="preserve"> </w:t>
      </w:r>
      <w:r>
        <w:rPr>
          <w:rFonts w:ascii="Times New Roman" w:eastAsia="SimSun" w:hAnsi="Times New Roman" w:cs="Times New Roman"/>
          <w:color w:val="000000"/>
          <w:kern w:val="0"/>
          <w:lang w:eastAsia="zh-CN" w:bidi="ar"/>
        </w:rPr>
        <w:t>ö</w:t>
      </w:r>
      <w:proofErr w:type="spellStart"/>
      <w:r>
        <w:rPr>
          <w:rFonts w:ascii="Times New Roman" w:eastAsia="SimSun" w:hAnsi="Times New Roman" w:cs="Times New Roman"/>
          <w:color w:val="000000"/>
          <w:kern w:val="0"/>
          <w:lang w:val="en-US" w:eastAsia="zh-CN" w:bidi="ar"/>
        </w:rPr>
        <w:t>ğretim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elemanları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arasından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Rektör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görevlendirilen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az</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(1)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Yardımcısından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oluşur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başında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bulunmadığı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zamanlarda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vekâlet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eder</w:t>
      </w:r>
      <w:proofErr w:type="spellEnd"/>
      <w:r>
        <w:rPr>
          <w:rFonts w:ascii="Times New Roman" w:eastAsia="SimSun" w:hAnsi="Times New Roman" w:cs="Times New Roman"/>
          <w:color w:val="000000"/>
          <w:kern w:val="0"/>
          <w:lang w:val="en-US" w:eastAsia="zh-CN" w:bidi="ar"/>
        </w:rPr>
        <w:t xml:space="preserve">. Görev </w:t>
      </w:r>
      <w:proofErr w:type="spellStart"/>
      <w:r>
        <w:rPr>
          <w:rFonts w:ascii="Times New Roman" w:eastAsia="SimSun" w:hAnsi="Times New Roman" w:cs="Times New Roman"/>
          <w:color w:val="000000"/>
          <w:kern w:val="0"/>
          <w:lang w:val="en-US" w:eastAsia="zh-CN" w:bidi="ar"/>
        </w:rPr>
        <w:t>süresi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yeniden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görevlendirilebilir</w:t>
      </w:r>
      <w:proofErr w:type="spellEnd"/>
      <w:r>
        <w:rPr>
          <w:rFonts w:ascii="Times New Roman" w:eastAsia="SimSun" w:hAnsi="Times New Roman" w:cs="Times New Roman"/>
          <w:color w:val="000000"/>
          <w:kern w:val="0"/>
          <w:lang w:val="en-US" w:eastAsia="zh-CN" w:bidi="ar"/>
        </w:rPr>
        <w:t xml:space="preserve">. </w:t>
      </w:r>
    </w:p>
    <w:p w14:paraId="22EF9B5E" w14:textId="77777777" w:rsidR="00C445B3" w:rsidRDefault="00491ECE">
      <w:pPr>
        <w:jc w:val="both"/>
      </w:pPr>
      <w:r>
        <w:rPr>
          <w:rFonts w:ascii="Times New Roman" w:eastAsia="SimSun" w:hAnsi="Times New Roman" w:cs="Times New Roman"/>
          <w:color w:val="000000"/>
          <w:kern w:val="0"/>
          <w:lang w:val="en-US" w:eastAsia="zh-CN" w:bidi="ar"/>
        </w:rPr>
        <w:t xml:space="preserve">(2) </w:t>
      </w:r>
      <w:proofErr w:type="spellStart"/>
      <w:r>
        <w:rPr>
          <w:rFonts w:ascii="Times New Roman" w:eastAsia="SimSun" w:hAnsi="Times New Roman" w:cs="Times New Roman"/>
          <w:color w:val="000000"/>
          <w:kern w:val="0"/>
          <w:lang w:val="en-US" w:eastAsia="zh-CN" w:bidi="ar"/>
        </w:rPr>
        <w:t>Koordinatörün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altı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aydan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daha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fazla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süreyle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başında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bulunmaması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durumunda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dolmadan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görevinden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ayrılan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Rektör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aynı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usulle</w:t>
      </w:r>
      <w:proofErr w:type="spellEnd"/>
      <w:r>
        <w:rPr>
          <w:rFonts w:ascii="Times New Roman" w:eastAsia="SimSun" w:hAnsi="Times New Roman" w:cs="Times New Roman"/>
          <w:color w:val="000000"/>
          <w:kern w:val="0"/>
          <w:lang w:val="en-US" w:eastAsia="zh-CN" w:bidi="ar"/>
        </w:rPr>
        <w:t xml:space="preserve"> yeni </w:t>
      </w:r>
      <w:proofErr w:type="spellStart"/>
      <w:r>
        <w:rPr>
          <w:rFonts w:ascii="Times New Roman" w:eastAsia="SimSun" w:hAnsi="Times New Roman" w:cs="Times New Roman"/>
          <w:color w:val="000000"/>
          <w:kern w:val="0"/>
          <w:lang w:val="en-US" w:eastAsia="zh-CN" w:bidi="ar"/>
        </w:rPr>
        <w:t>görevlendirme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yapılır</w:t>
      </w:r>
      <w:proofErr w:type="spellEnd"/>
      <w:r>
        <w:rPr>
          <w:rFonts w:ascii="Times New Roman" w:eastAsia="SimSun" w:hAnsi="Times New Roman" w:cs="Times New Roman"/>
          <w:color w:val="000000"/>
          <w:kern w:val="0"/>
          <w:lang w:val="en-US" w:eastAsia="zh-CN" w:bidi="ar"/>
        </w:rPr>
        <w:t xml:space="preserve">. </w:t>
      </w:r>
    </w:p>
    <w:p w14:paraId="22EF9B5F" w14:textId="77777777" w:rsidR="00C445B3" w:rsidRDefault="00491ECE">
      <w:pPr>
        <w:jc w:val="both"/>
      </w:pPr>
      <w:r>
        <w:rPr>
          <w:rFonts w:ascii="Times New Roman" w:eastAsia="SimSun" w:hAnsi="Times New Roman" w:cs="Times New Roman"/>
          <w:color w:val="000000"/>
          <w:kern w:val="0"/>
          <w:lang w:val="en-US" w:eastAsia="zh-CN" w:bidi="ar"/>
        </w:rPr>
        <w:t xml:space="preserve">(3) </w:t>
      </w:r>
      <w:proofErr w:type="spellStart"/>
      <w:r>
        <w:rPr>
          <w:rFonts w:ascii="Times New Roman" w:eastAsia="SimSun" w:hAnsi="Times New Roman" w:cs="Times New Roman"/>
          <w:color w:val="000000"/>
          <w:kern w:val="0"/>
          <w:lang w:val="en-US" w:eastAsia="zh-CN" w:bidi="ar"/>
        </w:rPr>
        <w:t>Herhangi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nedenle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görevinden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ayrılması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durumunda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Yardımcılarının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görevi</w:t>
      </w:r>
      <w:proofErr w:type="spellEnd"/>
      <w:r>
        <w:rPr>
          <w:rFonts w:ascii="Times New Roman" w:eastAsia="SimSun" w:hAnsi="Times New Roman" w:cs="Times New Roman"/>
          <w:color w:val="000000"/>
          <w:kern w:val="0"/>
          <w:lang w:val="en-US" w:eastAsia="zh-CN" w:bidi="ar"/>
        </w:rPr>
        <w:t xml:space="preserve"> de </w:t>
      </w:r>
      <w:proofErr w:type="spellStart"/>
      <w:r>
        <w:rPr>
          <w:rFonts w:ascii="Times New Roman" w:eastAsia="SimSun" w:hAnsi="Times New Roman" w:cs="Times New Roman"/>
          <w:color w:val="000000"/>
          <w:kern w:val="0"/>
          <w:lang w:val="en-US" w:eastAsia="zh-CN" w:bidi="ar"/>
        </w:rPr>
        <w:t>kendiliğinden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erer</w:t>
      </w:r>
      <w:proofErr w:type="spellEnd"/>
      <w:r>
        <w:rPr>
          <w:rFonts w:ascii="Times New Roman" w:eastAsia="SimSun" w:hAnsi="Times New Roman" w:cs="Times New Roman"/>
          <w:color w:val="000000"/>
          <w:kern w:val="0"/>
          <w:lang w:val="en-US" w:eastAsia="zh-CN" w:bidi="ar"/>
        </w:rPr>
        <w:t xml:space="preserve">. </w:t>
      </w:r>
    </w:p>
    <w:p w14:paraId="22EF9B60" w14:textId="77777777" w:rsidR="00C445B3" w:rsidRDefault="00491ECE">
      <w:pPr>
        <w:jc w:val="both"/>
      </w:pPr>
      <w:r>
        <w:rPr>
          <w:rFonts w:ascii="Times New Roman" w:eastAsia="SimSun" w:hAnsi="Times New Roman" w:cs="Times New Roman"/>
          <w:color w:val="000000"/>
          <w:kern w:val="0"/>
          <w:lang w:val="en-US" w:eastAsia="zh-CN" w:bidi="ar"/>
        </w:rPr>
        <w:t xml:space="preserve">(4)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talebi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üzerine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genelinde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şekilde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yürütülmesini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koordinasyonu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üzere</w:t>
      </w:r>
      <w:proofErr w:type="spellEnd"/>
      <w:r>
        <w:rPr>
          <w:rFonts w:ascii="Times New Roman" w:eastAsia="SimSun" w:hAnsi="Times New Roman" w:cs="Times New Roman"/>
          <w:color w:val="000000"/>
          <w:kern w:val="0"/>
          <w:lang w:val="en-US" w:eastAsia="zh-CN" w:bidi="ar"/>
        </w:rPr>
        <w:t xml:space="preserve"> her </w:t>
      </w:r>
      <w:proofErr w:type="spellStart"/>
      <w:r>
        <w:rPr>
          <w:rFonts w:ascii="Times New Roman" w:eastAsia="SimSun" w:hAnsi="Times New Roman" w:cs="Times New Roman"/>
          <w:color w:val="000000"/>
          <w:kern w:val="0"/>
          <w:lang w:val="en-US" w:eastAsia="zh-CN" w:bidi="ar"/>
        </w:rPr>
        <w:t>kademedeki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amiri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Veri </w:t>
      </w:r>
      <w:proofErr w:type="spellStart"/>
      <w:r>
        <w:rPr>
          <w:rFonts w:ascii="Times New Roman" w:eastAsia="SimSun" w:hAnsi="Times New Roman" w:cs="Times New Roman"/>
          <w:color w:val="000000"/>
          <w:kern w:val="0"/>
          <w:lang w:val="en-US" w:eastAsia="zh-CN" w:bidi="ar"/>
        </w:rPr>
        <w:t>Sorumlusu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görevlendirilir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ihtiyaç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duyması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halinde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sorumlusu</w:t>
      </w:r>
      <w:proofErr w:type="spellEnd"/>
      <w:r>
        <w:rPr>
          <w:rFonts w:ascii="Times New Roman" w:eastAsia="SimSun" w:hAnsi="Times New Roman" w:cs="Times New Roman"/>
          <w:color w:val="000000"/>
          <w:kern w:val="0"/>
          <w:lang w:val="en-US" w:eastAsia="zh-CN" w:bidi="ar"/>
        </w:rPr>
        <w:t>/</w:t>
      </w:r>
      <w:proofErr w:type="spellStart"/>
      <w:r>
        <w:rPr>
          <w:rFonts w:ascii="Times New Roman" w:eastAsia="SimSun" w:hAnsi="Times New Roman" w:cs="Times New Roman"/>
          <w:color w:val="000000"/>
          <w:kern w:val="0"/>
          <w:lang w:val="en-US" w:eastAsia="zh-CN" w:bidi="ar"/>
        </w:rPr>
        <w:t>sorumlularını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doğrudan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toplantıya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çağırabilir</w:t>
      </w:r>
      <w:proofErr w:type="spellEnd"/>
      <w:r>
        <w:rPr>
          <w:rFonts w:ascii="Times New Roman" w:eastAsia="SimSun" w:hAnsi="Times New Roman" w:cs="Times New Roman"/>
          <w:color w:val="000000"/>
          <w:kern w:val="0"/>
          <w:lang w:val="en-US" w:eastAsia="zh-CN" w:bidi="ar"/>
        </w:rPr>
        <w:t xml:space="preserve">. </w:t>
      </w:r>
    </w:p>
    <w:p w14:paraId="22EF9B61" w14:textId="77777777" w:rsidR="00C445B3" w:rsidRDefault="00C445B3">
      <w:pPr>
        <w:jc w:val="both"/>
        <w:rPr>
          <w:rFonts w:ascii="Times New Roman" w:hAnsi="Times New Roman" w:cs="Times New Roman"/>
          <w:b/>
          <w:bCs/>
        </w:rPr>
      </w:pPr>
    </w:p>
    <w:p w14:paraId="615777EA" w14:textId="77777777" w:rsidR="00C05324" w:rsidRDefault="00C05324">
      <w:pPr>
        <w:jc w:val="both"/>
        <w:rPr>
          <w:rFonts w:ascii="Times New Roman" w:hAnsi="Times New Roman" w:cs="Times New Roman"/>
          <w:b/>
          <w:bCs/>
        </w:rPr>
      </w:pPr>
      <w:r>
        <w:rPr>
          <w:rFonts w:ascii="Times New Roman" w:hAnsi="Times New Roman" w:cs="Times New Roman"/>
          <w:b/>
          <w:bCs/>
        </w:rPr>
        <w:t>Rektör Yardımcısının Görevleri</w:t>
      </w:r>
    </w:p>
    <w:p w14:paraId="622943E2" w14:textId="1CCCE122" w:rsidR="00C05324" w:rsidRDefault="00470C5E">
      <w:pPr>
        <w:jc w:val="both"/>
        <w:rPr>
          <w:rFonts w:ascii="Times New Roman" w:hAnsi="Times New Roman" w:cs="Times New Roman"/>
          <w:b/>
          <w:bCs/>
        </w:rPr>
      </w:pPr>
      <w:r>
        <w:rPr>
          <w:rFonts w:ascii="Times New Roman" w:hAnsi="Times New Roman" w:cs="Times New Roman"/>
          <w:b/>
          <w:bCs/>
        </w:rPr>
        <w:t>MADDE 8</w:t>
      </w:r>
      <w:r w:rsidR="008724C2">
        <w:rPr>
          <w:rFonts w:ascii="Times New Roman" w:hAnsi="Times New Roman" w:cs="Times New Roman"/>
        </w:rPr>
        <w:t>–</w:t>
      </w:r>
      <w:r w:rsidR="008724C2">
        <w:rPr>
          <w:rFonts w:ascii="Times New Roman" w:eastAsia="SimSun" w:hAnsi="Times New Roman" w:cs="Times New Roman"/>
          <w:color w:val="000000"/>
          <w:kern w:val="0"/>
          <w:lang w:val="en-US" w:eastAsia="zh-CN" w:bidi="ar"/>
        </w:rPr>
        <w:t xml:space="preserve"> (1) </w:t>
      </w:r>
      <w:proofErr w:type="spellStart"/>
      <w:r w:rsidR="008724C2">
        <w:rPr>
          <w:rFonts w:ascii="Times New Roman" w:eastAsia="SimSun" w:hAnsi="Times New Roman" w:cs="Times New Roman"/>
          <w:color w:val="000000"/>
          <w:kern w:val="0"/>
          <w:lang w:val="en-US" w:eastAsia="zh-CN" w:bidi="ar"/>
        </w:rPr>
        <w:t>Koordinatörlükten</w:t>
      </w:r>
      <w:proofErr w:type="spellEnd"/>
      <w:r w:rsidR="008724C2">
        <w:rPr>
          <w:rFonts w:ascii="Times New Roman" w:eastAsia="SimSun" w:hAnsi="Times New Roman" w:cs="Times New Roman"/>
          <w:color w:val="000000"/>
          <w:kern w:val="0"/>
          <w:lang w:val="en-US" w:eastAsia="zh-CN" w:bidi="ar"/>
        </w:rPr>
        <w:t xml:space="preserve"> </w:t>
      </w:r>
      <w:proofErr w:type="spellStart"/>
      <w:r w:rsidR="00DF5AE4">
        <w:rPr>
          <w:rFonts w:ascii="Times New Roman" w:eastAsia="SimSun" w:hAnsi="Times New Roman" w:cs="Times New Roman"/>
          <w:color w:val="000000"/>
          <w:kern w:val="0"/>
          <w:lang w:val="en-US" w:eastAsia="zh-CN" w:bidi="ar"/>
        </w:rPr>
        <w:t>s</w:t>
      </w:r>
      <w:r w:rsidR="008724C2">
        <w:rPr>
          <w:rFonts w:ascii="Times New Roman" w:eastAsia="SimSun" w:hAnsi="Times New Roman" w:cs="Times New Roman"/>
          <w:color w:val="000000"/>
          <w:kern w:val="0"/>
          <w:lang w:val="en-US" w:eastAsia="zh-CN" w:bidi="ar"/>
        </w:rPr>
        <w:t>orumlu</w:t>
      </w:r>
      <w:proofErr w:type="spellEnd"/>
      <w:r w:rsidR="008724C2">
        <w:rPr>
          <w:rFonts w:ascii="Times New Roman" w:eastAsia="SimSun" w:hAnsi="Times New Roman" w:cs="Times New Roman"/>
          <w:color w:val="000000"/>
          <w:kern w:val="0"/>
          <w:lang w:val="en-US" w:eastAsia="zh-CN" w:bidi="ar"/>
        </w:rPr>
        <w:t xml:space="preserve"> </w:t>
      </w:r>
      <w:proofErr w:type="spellStart"/>
      <w:r w:rsidR="008724C2">
        <w:rPr>
          <w:rFonts w:ascii="Times New Roman" w:eastAsia="SimSun" w:hAnsi="Times New Roman" w:cs="Times New Roman"/>
          <w:color w:val="000000"/>
          <w:kern w:val="0"/>
          <w:lang w:val="en-US" w:eastAsia="zh-CN" w:bidi="ar"/>
        </w:rPr>
        <w:t>Rektör</w:t>
      </w:r>
      <w:proofErr w:type="spellEnd"/>
      <w:r w:rsidR="008724C2">
        <w:rPr>
          <w:rFonts w:ascii="Times New Roman" w:eastAsia="SimSun" w:hAnsi="Times New Roman" w:cs="Times New Roman"/>
          <w:color w:val="000000"/>
          <w:kern w:val="0"/>
          <w:lang w:val="en-US" w:eastAsia="zh-CN" w:bidi="ar"/>
        </w:rPr>
        <w:t xml:space="preserve"> Yardımcısı</w:t>
      </w:r>
      <w:r w:rsidR="00DF5AE4">
        <w:rPr>
          <w:rFonts w:ascii="Times New Roman" w:eastAsia="SimSun" w:hAnsi="Times New Roman" w:cs="Times New Roman"/>
          <w:color w:val="000000"/>
          <w:kern w:val="0"/>
          <w:lang w:val="en-US" w:eastAsia="zh-CN" w:bidi="ar"/>
        </w:rPr>
        <w:t xml:space="preserve">; </w:t>
      </w:r>
      <w:proofErr w:type="spellStart"/>
      <w:r w:rsidR="00DF5AE4">
        <w:rPr>
          <w:rFonts w:ascii="Times New Roman" w:eastAsia="SimSun" w:hAnsi="Times New Roman" w:cs="Times New Roman"/>
          <w:color w:val="000000"/>
          <w:kern w:val="0"/>
          <w:lang w:val="en-US" w:eastAsia="zh-CN" w:bidi="ar"/>
        </w:rPr>
        <w:t>koordinatörlüğün</w:t>
      </w:r>
      <w:proofErr w:type="spellEnd"/>
      <w:r w:rsidR="00DF5AE4">
        <w:rPr>
          <w:rFonts w:ascii="Times New Roman" w:eastAsia="SimSun" w:hAnsi="Times New Roman" w:cs="Times New Roman"/>
          <w:color w:val="000000"/>
          <w:kern w:val="0"/>
          <w:lang w:val="en-US" w:eastAsia="zh-CN" w:bidi="ar"/>
        </w:rPr>
        <w:t xml:space="preserve"> </w:t>
      </w:r>
      <w:proofErr w:type="spellStart"/>
      <w:r w:rsidR="00DF5AE4">
        <w:rPr>
          <w:rFonts w:ascii="Times New Roman" w:eastAsia="SimSun" w:hAnsi="Times New Roman" w:cs="Times New Roman"/>
          <w:color w:val="000000"/>
          <w:kern w:val="0"/>
          <w:lang w:val="en-US" w:eastAsia="zh-CN" w:bidi="ar"/>
        </w:rPr>
        <w:t>faaliyetler</w:t>
      </w:r>
      <w:r w:rsidR="006B6055">
        <w:rPr>
          <w:rFonts w:ascii="Times New Roman" w:eastAsia="SimSun" w:hAnsi="Times New Roman" w:cs="Times New Roman"/>
          <w:color w:val="000000"/>
          <w:kern w:val="0"/>
          <w:lang w:val="en-US" w:eastAsia="zh-CN" w:bidi="ar"/>
        </w:rPr>
        <w:t>i</w:t>
      </w:r>
      <w:proofErr w:type="spellEnd"/>
      <w:r w:rsidR="006B6055">
        <w:rPr>
          <w:rFonts w:ascii="Times New Roman" w:eastAsia="SimSun" w:hAnsi="Times New Roman" w:cs="Times New Roman"/>
          <w:color w:val="000000"/>
          <w:kern w:val="0"/>
          <w:lang w:val="en-US" w:eastAsia="zh-CN" w:bidi="ar"/>
        </w:rPr>
        <w:t xml:space="preserve"> </w:t>
      </w:r>
      <w:proofErr w:type="spellStart"/>
      <w:r w:rsidR="006B6055">
        <w:rPr>
          <w:rFonts w:ascii="Times New Roman" w:eastAsia="SimSun" w:hAnsi="Times New Roman" w:cs="Times New Roman"/>
          <w:color w:val="000000"/>
          <w:kern w:val="0"/>
          <w:lang w:val="en-US" w:eastAsia="zh-CN" w:bidi="ar"/>
        </w:rPr>
        <w:t>ve</w:t>
      </w:r>
      <w:proofErr w:type="spellEnd"/>
      <w:r w:rsidR="006B6055">
        <w:rPr>
          <w:rFonts w:ascii="Times New Roman" w:eastAsia="SimSun" w:hAnsi="Times New Roman" w:cs="Times New Roman"/>
          <w:color w:val="000000"/>
          <w:kern w:val="0"/>
          <w:lang w:val="en-US" w:eastAsia="zh-CN" w:bidi="ar"/>
        </w:rPr>
        <w:t xml:space="preserve"> </w:t>
      </w:r>
      <w:proofErr w:type="spellStart"/>
      <w:r w:rsidR="006B6055">
        <w:rPr>
          <w:rFonts w:ascii="Times New Roman" w:eastAsia="SimSun" w:hAnsi="Times New Roman" w:cs="Times New Roman"/>
          <w:color w:val="000000"/>
          <w:kern w:val="0"/>
          <w:lang w:val="en-US" w:eastAsia="zh-CN" w:bidi="ar"/>
        </w:rPr>
        <w:t>resmi</w:t>
      </w:r>
      <w:proofErr w:type="spellEnd"/>
      <w:r w:rsidR="006B6055">
        <w:rPr>
          <w:rFonts w:ascii="Times New Roman" w:eastAsia="SimSun" w:hAnsi="Times New Roman" w:cs="Times New Roman"/>
          <w:color w:val="000000"/>
          <w:kern w:val="0"/>
          <w:lang w:val="en-US" w:eastAsia="zh-CN" w:bidi="ar"/>
        </w:rPr>
        <w:t xml:space="preserve"> </w:t>
      </w:r>
      <w:proofErr w:type="spellStart"/>
      <w:r w:rsidR="006B6055">
        <w:rPr>
          <w:rFonts w:ascii="Times New Roman" w:eastAsia="SimSun" w:hAnsi="Times New Roman" w:cs="Times New Roman"/>
          <w:color w:val="000000"/>
          <w:kern w:val="0"/>
          <w:lang w:val="en-US" w:eastAsia="zh-CN" w:bidi="ar"/>
        </w:rPr>
        <w:t>yazışmalarından</w:t>
      </w:r>
      <w:proofErr w:type="spellEnd"/>
      <w:r w:rsidR="006B6055">
        <w:rPr>
          <w:rFonts w:ascii="Times New Roman" w:eastAsia="SimSun" w:hAnsi="Times New Roman" w:cs="Times New Roman"/>
          <w:color w:val="000000"/>
          <w:kern w:val="0"/>
          <w:lang w:val="en-US" w:eastAsia="zh-CN" w:bidi="ar"/>
        </w:rPr>
        <w:t xml:space="preserve"> </w:t>
      </w:r>
      <w:proofErr w:type="spellStart"/>
      <w:r w:rsidR="006B6055">
        <w:rPr>
          <w:rFonts w:ascii="Times New Roman" w:eastAsia="SimSun" w:hAnsi="Times New Roman" w:cs="Times New Roman"/>
          <w:color w:val="000000"/>
          <w:kern w:val="0"/>
          <w:lang w:val="en-US" w:eastAsia="zh-CN" w:bidi="ar"/>
        </w:rPr>
        <w:t>sorumludur</w:t>
      </w:r>
      <w:proofErr w:type="spellEnd"/>
      <w:r w:rsidR="006B6055">
        <w:rPr>
          <w:rFonts w:ascii="Times New Roman" w:eastAsia="SimSun" w:hAnsi="Times New Roman" w:cs="Times New Roman"/>
          <w:color w:val="000000"/>
          <w:kern w:val="0"/>
          <w:lang w:val="en-US" w:eastAsia="zh-CN" w:bidi="ar"/>
        </w:rPr>
        <w:t>.</w:t>
      </w:r>
      <w:r w:rsidR="008724C2">
        <w:rPr>
          <w:rFonts w:ascii="Times New Roman" w:eastAsia="SimSun" w:hAnsi="Times New Roman" w:cs="Times New Roman"/>
          <w:color w:val="000000"/>
          <w:kern w:val="0"/>
          <w:lang w:val="en-US" w:eastAsia="zh-CN" w:bidi="ar"/>
        </w:rPr>
        <w:t xml:space="preserve"> </w:t>
      </w:r>
    </w:p>
    <w:p w14:paraId="7F3DF6DE" w14:textId="77777777" w:rsidR="00477770" w:rsidRDefault="00477770">
      <w:pPr>
        <w:jc w:val="both"/>
        <w:rPr>
          <w:rFonts w:ascii="Times New Roman" w:hAnsi="Times New Roman" w:cs="Times New Roman"/>
          <w:b/>
          <w:bCs/>
        </w:rPr>
      </w:pPr>
    </w:p>
    <w:p w14:paraId="22EF9B62" w14:textId="5870ECEC" w:rsidR="00C445B3" w:rsidRDefault="00491ECE">
      <w:pPr>
        <w:jc w:val="both"/>
      </w:pPr>
      <w:r>
        <w:rPr>
          <w:rFonts w:ascii="Times New Roman" w:hAnsi="Times New Roman" w:cs="Times New Roman"/>
          <w:b/>
          <w:bCs/>
        </w:rPr>
        <w:t>Koordinatörlüğün Görevleri</w:t>
      </w:r>
      <w:r>
        <w:rPr>
          <w:rFonts w:ascii="TimesNewRomanPS-BoldMT" w:eastAsia="TimesNewRomanPS-BoldMT" w:hAnsi="TimesNewRomanPS-BoldMT" w:cs="TimesNewRomanPS-BoldMT"/>
          <w:b/>
          <w:bCs/>
          <w:color w:val="000000"/>
          <w:kern w:val="0"/>
          <w:lang w:val="en-US" w:eastAsia="zh-CN" w:bidi="ar"/>
        </w:rPr>
        <w:t xml:space="preserve"> </w:t>
      </w:r>
    </w:p>
    <w:p w14:paraId="22EF9B63" w14:textId="52DBBD65" w:rsidR="00C445B3" w:rsidRDefault="00491ECE">
      <w:pPr>
        <w:jc w:val="both"/>
      </w:pPr>
      <w:r>
        <w:rPr>
          <w:rFonts w:ascii="Times New Roman" w:hAnsi="Times New Roman" w:cs="Times New Roman"/>
          <w:b/>
          <w:bCs/>
        </w:rPr>
        <w:t xml:space="preserve">MADDE </w:t>
      </w:r>
      <w:r w:rsidR="006B6055">
        <w:rPr>
          <w:rFonts w:ascii="Times New Roman" w:hAnsi="Times New Roman" w:cs="Times New Roman"/>
          <w:b/>
          <w:bCs/>
        </w:rPr>
        <w:t>9</w:t>
      </w:r>
      <w:r>
        <w:rPr>
          <w:rFonts w:ascii="Times New Roman" w:hAnsi="Times New Roman" w:cs="Times New Roman"/>
        </w:rPr>
        <w:t xml:space="preserve"> –</w:t>
      </w:r>
      <w:r>
        <w:rPr>
          <w:rFonts w:ascii="Times New Roman" w:eastAsia="SimSun" w:hAnsi="Times New Roman" w:cs="Times New Roman"/>
          <w:color w:val="000000"/>
          <w:kern w:val="0"/>
          <w:lang w:val="en-US" w:eastAsia="zh-CN" w:bidi="ar"/>
        </w:rPr>
        <w:t xml:space="preserve"> (1) </w:t>
      </w:r>
      <w:proofErr w:type="spellStart"/>
      <w:r>
        <w:rPr>
          <w:rFonts w:ascii="Times New Roman" w:eastAsia="SimSun" w:hAnsi="Times New Roman" w:cs="Times New Roman"/>
          <w:color w:val="000000"/>
          <w:kern w:val="0"/>
          <w:lang w:val="en-US" w:eastAsia="zh-CN" w:bidi="ar"/>
        </w:rPr>
        <w:t>Koordinatörün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şunlardır</w:t>
      </w:r>
      <w:proofErr w:type="spellEnd"/>
      <w:r>
        <w:rPr>
          <w:rFonts w:ascii="Times New Roman" w:eastAsia="SimSun" w:hAnsi="Times New Roman" w:cs="Times New Roman"/>
          <w:color w:val="000000"/>
          <w:kern w:val="0"/>
          <w:lang w:val="en-US" w:eastAsia="zh-CN" w:bidi="ar"/>
        </w:rPr>
        <w:t xml:space="preserve">: </w:t>
      </w:r>
    </w:p>
    <w:p w14:paraId="22EF9B64" w14:textId="77777777" w:rsidR="00C445B3" w:rsidRDefault="00491ECE">
      <w:pPr>
        <w:jc w:val="both"/>
      </w:pPr>
      <w:r>
        <w:rPr>
          <w:rFonts w:ascii="Times New Roman" w:eastAsia="SimSun" w:hAnsi="Times New Roman" w:cs="Times New Roman"/>
          <w:color w:val="000000"/>
          <w:kern w:val="0"/>
          <w:lang w:val="en-US" w:eastAsia="zh-CN" w:bidi="ar"/>
        </w:rPr>
        <w:t xml:space="preserve">a) </w:t>
      </w:r>
      <w:proofErr w:type="spellStart"/>
      <w:r>
        <w:rPr>
          <w:rFonts w:ascii="Times New Roman" w:eastAsia="SimSun" w:hAnsi="Times New Roman" w:cs="Times New Roman"/>
          <w:color w:val="000000"/>
          <w:kern w:val="0"/>
          <w:lang w:val="en-US" w:eastAsia="zh-CN" w:bidi="ar"/>
        </w:rPr>
        <w:t>Koordinatörlüğü</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temsil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amaçlarına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yürütmek</w:t>
      </w:r>
      <w:proofErr w:type="spellEnd"/>
      <w:r>
        <w:rPr>
          <w:rFonts w:ascii="Times New Roman" w:eastAsia="SimSun" w:hAnsi="Times New Roman" w:cs="Times New Roman"/>
          <w:color w:val="000000"/>
          <w:kern w:val="0"/>
          <w:lang w:val="en-US" w:eastAsia="zh-CN" w:bidi="ar"/>
        </w:rPr>
        <w:t xml:space="preserve">. </w:t>
      </w:r>
    </w:p>
    <w:p w14:paraId="22EF9B65" w14:textId="77777777" w:rsidR="00C445B3" w:rsidRDefault="00491ECE">
      <w:pPr>
        <w:jc w:val="both"/>
      </w:pPr>
      <w:r>
        <w:rPr>
          <w:rFonts w:ascii="Times New Roman" w:eastAsia="SimSun" w:hAnsi="Times New Roman" w:cs="Times New Roman"/>
          <w:color w:val="000000"/>
          <w:kern w:val="0"/>
          <w:lang w:val="en-US" w:eastAsia="zh-CN" w:bidi="ar"/>
        </w:rPr>
        <w:t xml:space="preserve">b)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üniversiteyle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kurumsal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politikaların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yenilikçi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yaklaşımların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hayata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geçirilmesi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paydaşlarla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birlikte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yürütmek</w:t>
      </w:r>
      <w:proofErr w:type="spellEnd"/>
      <w:r>
        <w:rPr>
          <w:rFonts w:ascii="Times New Roman" w:eastAsia="SimSun" w:hAnsi="Times New Roman" w:cs="Times New Roman"/>
          <w:color w:val="000000"/>
          <w:kern w:val="0"/>
          <w:lang w:val="en-US" w:eastAsia="zh-CN" w:bidi="ar"/>
        </w:rPr>
        <w:t xml:space="preserve">. </w:t>
      </w:r>
    </w:p>
    <w:p w14:paraId="22EF9B66" w14:textId="77777777" w:rsidR="00C445B3" w:rsidRDefault="00491ECE">
      <w:pPr>
        <w:jc w:val="both"/>
        <w:rPr>
          <w:rFonts w:ascii="Times New Roman" w:eastAsia="SimSun" w:hAnsi="Times New Roman" w:cs="Times New Roman"/>
          <w:color w:val="000000"/>
          <w:kern w:val="0"/>
          <w:lang w:val="en-US" w:eastAsia="zh-CN" w:bidi="ar"/>
        </w:rPr>
      </w:pPr>
      <w:r>
        <w:rPr>
          <w:rFonts w:ascii="Times New Roman" w:eastAsia="SimSun" w:hAnsi="Times New Roman" w:cs="Times New Roman"/>
          <w:color w:val="000000"/>
          <w:kern w:val="0"/>
          <w:lang w:val="en-US" w:eastAsia="zh-CN" w:bidi="ar"/>
        </w:rPr>
        <w:t xml:space="preserve">c) </w:t>
      </w:r>
      <w:proofErr w:type="spellStart"/>
      <w:r>
        <w:rPr>
          <w:rFonts w:ascii="Times New Roman" w:eastAsia="SimSun" w:hAnsi="Times New Roman" w:cs="Times New Roman"/>
          <w:color w:val="000000"/>
          <w:kern w:val="0"/>
          <w:lang w:val="en-US" w:eastAsia="zh-CN" w:bidi="ar"/>
        </w:rPr>
        <w:t>Koordinatörlük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çalışmalarının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düzenli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biçimde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işleyişini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bunun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önlemleri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almak</w:t>
      </w:r>
      <w:proofErr w:type="spellEnd"/>
      <w:r>
        <w:rPr>
          <w:rFonts w:ascii="Times New Roman" w:eastAsia="SimSun" w:hAnsi="Times New Roman" w:cs="Times New Roman"/>
          <w:color w:val="000000"/>
          <w:kern w:val="0"/>
          <w:lang w:val="en-US" w:eastAsia="zh-CN" w:bidi="ar"/>
        </w:rPr>
        <w:t xml:space="preserve">, </w:t>
      </w:r>
    </w:p>
    <w:p w14:paraId="22EF9B67" w14:textId="77777777" w:rsidR="00C445B3" w:rsidRDefault="00491ECE">
      <w:pPr>
        <w:jc w:val="both"/>
      </w:pPr>
      <w:r>
        <w:rPr>
          <w:rFonts w:ascii="Times New Roman" w:eastAsia="SimSun" w:hAnsi="Times New Roman" w:cs="Times New Roman"/>
          <w:color w:val="000000"/>
          <w:kern w:val="0"/>
          <w:lang w:val="en-US" w:eastAsia="zh-CN" w:bidi="ar"/>
        </w:rPr>
        <w:t xml:space="preserve">ç) Veri </w:t>
      </w:r>
      <w:proofErr w:type="spellStart"/>
      <w:r>
        <w:rPr>
          <w:rFonts w:ascii="Times New Roman" w:eastAsia="SimSun" w:hAnsi="Times New Roman" w:cs="Times New Roman"/>
          <w:color w:val="000000"/>
          <w:kern w:val="0"/>
          <w:lang w:val="en-US" w:eastAsia="zh-CN" w:bidi="ar"/>
        </w:rPr>
        <w:t>giriş</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üniversitenin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akademik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idari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birimleri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iletişim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68" w14:textId="77777777" w:rsidR="00C445B3" w:rsidRDefault="00491ECE">
      <w:pPr>
        <w:jc w:val="both"/>
      </w:pPr>
      <w:r>
        <w:rPr>
          <w:rFonts w:ascii="Times New Roman" w:eastAsia="SimSun" w:hAnsi="Times New Roman" w:cs="Times New Roman"/>
          <w:color w:val="000000"/>
          <w:kern w:val="0"/>
          <w:lang w:val="en-US" w:eastAsia="zh-CN" w:bidi="ar"/>
        </w:rPr>
        <w:t xml:space="preserve">d) Veri </w:t>
      </w:r>
      <w:proofErr w:type="spellStart"/>
      <w:r>
        <w:rPr>
          <w:rFonts w:ascii="Times New Roman" w:eastAsia="SimSun" w:hAnsi="Times New Roman" w:cs="Times New Roman"/>
          <w:color w:val="000000"/>
          <w:kern w:val="0"/>
          <w:lang w:val="en-US" w:eastAsia="zh-CN" w:bidi="ar"/>
        </w:rPr>
        <w:t>toplama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takvim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takvime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olarak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kontrol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
    <w:p w14:paraId="22EF9B69" w14:textId="77777777" w:rsidR="00C445B3" w:rsidRDefault="00491ECE">
      <w:pPr>
        <w:jc w:val="both"/>
      </w:pPr>
      <w:r>
        <w:rPr>
          <w:rFonts w:ascii="Times New Roman" w:eastAsia="SimSun" w:hAnsi="Times New Roman" w:cs="Times New Roman"/>
          <w:color w:val="000000"/>
          <w:kern w:val="0"/>
          <w:lang w:val="en-US" w:eastAsia="zh-CN" w:bidi="ar"/>
        </w:rPr>
        <w:t xml:space="preserve">e) </w:t>
      </w:r>
      <w:proofErr w:type="spellStart"/>
      <w:r>
        <w:rPr>
          <w:rFonts w:ascii="Times New Roman" w:eastAsia="SimSun" w:hAnsi="Times New Roman" w:cs="Times New Roman"/>
          <w:color w:val="000000"/>
          <w:kern w:val="0"/>
          <w:lang w:val="en-US" w:eastAsia="zh-CN" w:bidi="ar"/>
        </w:rPr>
        <w:t>Üniversite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Sıralama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Sistemleri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başvuru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sürecini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etmek</w:t>
      </w:r>
      <w:proofErr w:type="spellEnd"/>
      <w:r>
        <w:rPr>
          <w:rFonts w:ascii="Times New Roman" w:eastAsia="SimSun" w:hAnsi="Times New Roman" w:cs="Times New Roman"/>
          <w:color w:val="000000"/>
          <w:kern w:val="0"/>
          <w:lang w:val="en-US" w:eastAsia="zh-CN" w:bidi="ar"/>
        </w:rPr>
        <w:t xml:space="preserve">. </w:t>
      </w:r>
    </w:p>
    <w:p w14:paraId="22EF9B6A" w14:textId="77777777" w:rsidR="00C445B3" w:rsidRDefault="00491ECE">
      <w:pPr>
        <w:jc w:val="both"/>
      </w:pPr>
      <w:r>
        <w:rPr>
          <w:rFonts w:ascii="Times New Roman" w:eastAsia="SimSun" w:hAnsi="Times New Roman" w:cs="Times New Roman"/>
          <w:color w:val="000000"/>
          <w:kern w:val="0"/>
          <w:lang w:val="en-US" w:eastAsia="zh-CN" w:bidi="ar"/>
        </w:rPr>
        <w:t xml:space="preserve">f) </w:t>
      </w:r>
      <w:proofErr w:type="spellStart"/>
      <w:r>
        <w:rPr>
          <w:rFonts w:ascii="Times New Roman" w:eastAsia="SimSun" w:hAnsi="Times New Roman" w:cs="Times New Roman"/>
          <w:color w:val="000000"/>
          <w:kern w:val="0"/>
          <w:lang w:val="en-US" w:eastAsia="zh-CN" w:bidi="ar"/>
        </w:rPr>
        <w:t>Performans</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ölçütlerine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ilişkin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etkin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bir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şekilde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yönetilmesi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toplama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sürecinin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zamanlılık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doğruluk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bağlamında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toplanması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için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gerekli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entegrasyonunun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w:t>
      </w:r>
      <w:proofErr w:type="spellEnd"/>
      <w:r>
        <w:rPr>
          <w:rFonts w:ascii="Times New Roman" w:eastAsia="SimSun" w:hAnsi="Times New Roman" w:cs="Times New Roman"/>
          <w:color w:val="000000"/>
          <w:kern w:val="0"/>
          <w:lang w:val="en-US" w:eastAsia="zh-CN" w:bidi="ar"/>
        </w:rPr>
        <w:t xml:space="preserve"> da </w:t>
      </w:r>
      <w:proofErr w:type="spellStart"/>
      <w:r>
        <w:rPr>
          <w:rFonts w:ascii="Times New Roman" w:eastAsia="SimSun" w:hAnsi="Times New Roman" w:cs="Times New Roman"/>
          <w:color w:val="000000"/>
          <w:kern w:val="0"/>
          <w:lang w:val="en-US" w:eastAsia="zh-CN" w:bidi="ar"/>
        </w:rPr>
        <w:t>gösterge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panellerinin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oluşturulmasını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bu</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doğrultuda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ihtiyaç</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yapmak</w:t>
      </w:r>
      <w:proofErr w:type="spellEnd"/>
      <w:r>
        <w:rPr>
          <w:rFonts w:ascii="Times New Roman" w:eastAsia="SimSun" w:hAnsi="Times New Roman" w:cs="Times New Roman"/>
          <w:color w:val="000000"/>
          <w:kern w:val="0"/>
          <w:lang w:val="en-US" w:eastAsia="zh-CN" w:bidi="ar"/>
        </w:rPr>
        <w:t xml:space="preserve">. </w:t>
      </w:r>
    </w:p>
    <w:p w14:paraId="22EF9B6B" w14:textId="77777777" w:rsidR="00C445B3" w:rsidRDefault="00491ECE">
      <w:pPr>
        <w:jc w:val="both"/>
      </w:pPr>
      <w:r>
        <w:rPr>
          <w:rFonts w:ascii="Times New Roman" w:eastAsia="SimSun" w:hAnsi="Times New Roman" w:cs="Times New Roman"/>
          <w:color w:val="000000"/>
          <w:kern w:val="0"/>
          <w:lang w:val="en-US" w:eastAsia="zh-CN" w:bidi="ar"/>
        </w:rPr>
        <w:lastRenderedPageBreak/>
        <w:t xml:space="preserve">g) </w:t>
      </w:r>
      <w:proofErr w:type="spellStart"/>
      <w:r>
        <w:rPr>
          <w:rFonts w:ascii="Times New Roman" w:eastAsia="SimSun" w:hAnsi="Times New Roman" w:cs="Times New Roman"/>
          <w:color w:val="000000"/>
          <w:kern w:val="0"/>
          <w:lang w:val="en-US" w:eastAsia="zh-CN" w:bidi="ar"/>
        </w:rPr>
        <w:t>İzlenen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süreçler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verilerle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ihtiyaçlar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kapsamında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analizler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yapmak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dinamik</w:t>
      </w:r>
      <w:proofErr w:type="spellEnd"/>
      <w:r>
        <w:rPr>
          <w:rFonts w:ascii="Times New Roman" w:eastAsia="SimSun" w:hAnsi="Times New Roman" w:cs="Times New Roman"/>
          <w:color w:val="000000"/>
          <w:kern w:val="0"/>
          <w:lang w:val="en-US" w:eastAsia="zh-CN" w:bidi="ar"/>
        </w:rPr>
        <w:t>/</w:t>
      </w:r>
      <w:proofErr w:type="spellStart"/>
      <w:r>
        <w:rPr>
          <w:rFonts w:ascii="Times New Roman" w:eastAsia="SimSun" w:hAnsi="Times New Roman" w:cs="Times New Roman"/>
          <w:color w:val="000000"/>
          <w:kern w:val="0"/>
          <w:lang w:val="en-US" w:eastAsia="zh-CN" w:bidi="ar"/>
        </w:rPr>
        <w:t>statik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üst</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yönetici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raporları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oluşturmak</w:t>
      </w:r>
      <w:proofErr w:type="spellEnd"/>
      <w:r>
        <w:rPr>
          <w:rFonts w:ascii="Times New Roman" w:eastAsia="SimSun" w:hAnsi="Times New Roman" w:cs="Times New Roman"/>
          <w:color w:val="000000"/>
          <w:kern w:val="0"/>
          <w:lang w:val="en-US" w:eastAsia="zh-CN" w:bidi="ar"/>
        </w:rPr>
        <w:t xml:space="preserve">. </w:t>
      </w:r>
    </w:p>
    <w:p w14:paraId="22EF9B6C" w14:textId="77777777" w:rsidR="00C445B3" w:rsidRDefault="00491ECE">
      <w:pPr>
        <w:jc w:val="both"/>
      </w:pPr>
      <w:r>
        <w:rPr>
          <w:rFonts w:ascii="Times New Roman" w:eastAsia="SimSun" w:hAnsi="Times New Roman" w:cs="Times New Roman"/>
          <w:color w:val="000000"/>
          <w:kern w:val="0"/>
          <w:lang w:val="en-US" w:eastAsia="zh-CN" w:bidi="ar"/>
        </w:rPr>
        <w:t xml:space="preserve">ğ) </w:t>
      </w:r>
      <w:proofErr w:type="spellStart"/>
      <w:r>
        <w:rPr>
          <w:rFonts w:ascii="Times New Roman" w:eastAsia="SimSun" w:hAnsi="Times New Roman" w:cs="Times New Roman"/>
          <w:color w:val="000000"/>
          <w:kern w:val="0"/>
          <w:lang w:val="en-US" w:eastAsia="zh-CN" w:bidi="ar"/>
        </w:rPr>
        <w:t>Rektör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kendisine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getirmek</w:t>
      </w:r>
      <w:proofErr w:type="spellEnd"/>
      <w:r>
        <w:rPr>
          <w:rFonts w:ascii="Times New Roman" w:eastAsia="SimSun" w:hAnsi="Times New Roman" w:cs="Times New Roman"/>
          <w:color w:val="000000"/>
          <w:kern w:val="0"/>
          <w:lang w:val="en-US" w:eastAsia="zh-CN" w:bidi="ar"/>
        </w:rPr>
        <w:t xml:space="preserve">. </w:t>
      </w:r>
    </w:p>
    <w:p w14:paraId="22EF9B6D" w14:textId="77777777" w:rsidR="00C445B3" w:rsidRDefault="00C445B3">
      <w:pPr>
        <w:jc w:val="both"/>
        <w:rPr>
          <w:rFonts w:ascii="Times New Roman" w:hAnsi="Times New Roman" w:cs="Times New Roman"/>
          <w:b/>
          <w:bCs/>
        </w:rPr>
      </w:pPr>
    </w:p>
    <w:p w14:paraId="22EF9B6E" w14:textId="77777777" w:rsidR="00C445B3" w:rsidRDefault="00491ECE">
      <w:pPr>
        <w:jc w:val="both"/>
        <w:rPr>
          <w:rFonts w:ascii="Times New Roman" w:hAnsi="Times New Roman" w:cs="Times New Roman"/>
          <w:b/>
          <w:bCs/>
        </w:rPr>
      </w:pPr>
      <w:r>
        <w:rPr>
          <w:rFonts w:ascii="Times New Roman" w:hAnsi="Times New Roman" w:cs="Times New Roman"/>
          <w:b/>
          <w:bCs/>
        </w:rPr>
        <w:t>Koordinatör Yardımcısının Görevleri</w:t>
      </w:r>
    </w:p>
    <w:p w14:paraId="22EF9B6F" w14:textId="768EB977" w:rsidR="00C445B3" w:rsidRDefault="00491ECE">
      <w:pPr>
        <w:jc w:val="both"/>
      </w:pPr>
      <w:r>
        <w:rPr>
          <w:rFonts w:ascii="Times New Roman" w:hAnsi="Times New Roman" w:cs="Times New Roman"/>
          <w:b/>
          <w:bCs/>
        </w:rPr>
        <w:t xml:space="preserve">MADDE </w:t>
      </w:r>
      <w:r w:rsidR="006B6055">
        <w:rPr>
          <w:rFonts w:ascii="Times New Roman" w:hAnsi="Times New Roman" w:cs="Times New Roman"/>
          <w:b/>
          <w:bCs/>
        </w:rPr>
        <w:t>10</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Yardımcısının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şunlardır</w:t>
      </w:r>
      <w:proofErr w:type="spellEnd"/>
      <w:r>
        <w:rPr>
          <w:rFonts w:ascii="Times New Roman" w:eastAsia="SimSun" w:hAnsi="Times New Roman" w:cs="Times New Roman"/>
          <w:color w:val="000000"/>
          <w:kern w:val="0"/>
          <w:lang w:val="en-US" w:eastAsia="zh-CN" w:bidi="ar"/>
        </w:rPr>
        <w:t xml:space="preserve">: </w:t>
      </w:r>
    </w:p>
    <w:p w14:paraId="22EF9B70" w14:textId="77777777" w:rsidR="00C445B3" w:rsidRDefault="00491ECE">
      <w:pPr>
        <w:jc w:val="both"/>
      </w:pPr>
      <w:r>
        <w:rPr>
          <w:rFonts w:ascii="Times New Roman" w:eastAsia="SimSun" w:hAnsi="Times New Roman" w:cs="Times New Roman"/>
          <w:color w:val="000000"/>
          <w:kern w:val="0"/>
          <w:lang w:val="en-US" w:eastAsia="zh-CN" w:bidi="ar"/>
        </w:rPr>
        <w:t xml:space="preserve">a) </w:t>
      </w:r>
      <w:proofErr w:type="spellStart"/>
      <w:r>
        <w:rPr>
          <w:rFonts w:ascii="Times New Roman" w:eastAsia="SimSun" w:hAnsi="Times New Roman" w:cs="Times New Roman"/>
          <w:color w:val="000000"/>
          <w:kern w:val="0"/>
          <w:lang w:val="en-US" w:eastAsia="zh-CN" w:bidi="ar"/>
        </w:rPr>
        <w:t>Koordinatöre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çalışmalarında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yönetilmesinde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yardımcı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olmak</w:t>
      </w:r>
      <w:proofErr w:type="spellEnd"/>
      <w:r>
        <w:rPr>
          <w:rFonts w:ascii="Times New Roman" w:eastAsia="SimSun" w:hAnsi="Times New Roman" w:cs="Times New Roman"/>
          <w:color w:val="000000"/>
          <w:kern w:val="0"/>
          <w:lang w:val="en-US" w:eastAsia="zh-CN" w:bidi="ar"/>
        </w:rPr>
        <w:t xml:space="preserve">. </w:t>
      </w:r>
    </w:p>
    <w:p w14:paraId="22EF9B71" w14:textId="77777777" w:rsidR="00C445B3" w:rsidRDefault="00491ECE">
      <w:pPr>
        <w:jc w:val="both"/>
      </w:pPr>
      <w:r>
        <w:rPr>
          <w:rFonts w:ascii="Times New Roman" w:eastAsia="SimSun" w:hAnsi="Times New Roman" w:cs="Times New Roman"/>
          <w:color w:val="000000"/>
          <w:kern w:val="0"/>
          <w:lang w:val="en-US" w:eastAsia="zh-CN" w:bidi="ar"/>
        </w:rPr>
        <w:t xml:space="preserve">b)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tarafından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kendisine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verilen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diğer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yerine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getirmek</w:t>
      </w:r>
      <w:proofErr w:type="spellEnd"/>
      <w:r>
        <w:rPr>
          <w:rFonts w:ascii="Times New Roman" w:eastAsia="SimSun" w:hAnsi="Times New Roman" w:cs="Times New Roman"/>
          <w:color w:val="000000"/>
          <w:kern w:val="0"/>
          <w:lang w:val="en-US" w:eastAsia="zh-CN" w:bidi="ar"/>
        </w:rPr>
        <w:t xml:space="preserve">. </w:t>
      </w:r>
    </w:p>
    <w:p w14:paraId="22EF9B72" w14:textId="77777777" w:rsidR="00C445B3" w:rsidRDefault="00C445B3">
      <w:pPr>
        <w:jc w:val="both"/>
        <w:rPr>
          <w:rFonts w:ascii="Times New Roman" w:hAnsi="Times New Roman" w:cs="Times New Roman"/>
          <w:b/>
          <w:bCs/>
        </w:rPr>
      </w:pPr>
    </w:p>
    <w:p w14:paraId="22EF9B74" w14:textId="3D6766EC" w:rsidR="00C445B3" w:rsidRDefault="00491ECE">
      <w:pPr>
        <w:jc w:val="both"/>
        <w:rPr>
          <w:rFonts w:ascii="Times New Roman" w:hAnsi="Times New Roman" w:cs="Times New Roman"/>
          <w:b/>
          <w:bCs/>
        </w:rPr>
      </w:pPr>
      <w:r>
        <w:rPr>
          <w:rFonts w:ascii="Times New Roman" w:hAnsi="Times New Roman" w:cs="Times New Roman"/>
          <w:b/>
          <w:bCs/>
        </w:rPr>
        <w:t xml:space="preserve">Dijital Dönüşüm </w:t>
      </w:r>
      <w:r w:rsidR="00570E24">
        <w:rPr>
          <w:rFonts w:ascii="Times New Roman" w:hAnsi="Times New Roman" w:cs="Times New Roman"/>
          <w:b/>
          <w:bCs/>
        </w:rPr>
        <w:t>Yönetim</w:t>
      </w:r>
      <w:r>
        <w:rPr>
          <w:rFonts w:ascii="Times New Roman" w:hAnsi="Times New Roman" w:cs="Times New Roman"/>
          <w:b/>
          <w:bCs/>
        </w:rPr>
        <w:t xml:space="preserve"> Kurulu ve Görevleri</w:t>
      </w:r>
    </w:p>
    <w:p w14:paraId="1468F66F" w14:textId="77777777" w:rsidR="00BE0409" w:rsidRDefault="00BE0409">
      <w:pPr>
        <w:jc w:val="both"/>
        <w:rPr>
          <w:rFonts w:ascii="Times New Roman" w:hAnsi="Times New Roman" w:cs="Times New Roman"/>
          <w:b/>
          <w:bCs/>
        </w:rPr>
      </w:pPr>
    </w:p>
    <w:p w14:paraId="22EF9B75" w14:textId="4A19348A" w:rsidR="00C445B3" w:rsidRDefault="00491ECE">
      <w:pPr>
        <w:jc w:val="both"/>
      </w:pPr>
      <w:r>
        <w:rPr>
          <w:rFonts w:ascii="Times New Roman" w:hAnsi="Times New Roman" w:cs="Times New Roman"/>
          <w:b/>
          <w:bCs/>
        </w:rPr>
        <w:t>MADDE 1</w:t>
      </w:r>
      <w:r w:rsidR="006B6055">
        <w:rPr>
          <w:rFonts w:ascii="Times New Roman" w:hAnsi="Times New Roman" w:cs="Times New Roman"/>
          <w:b/>
          <w:bCs/>
        </w:rPr>
        <w:t>1</w:t>
      </w:r>
      <w:r>
        <w:rPr>
          <w:rFonts w:ascii="Times New Roman" w:hAnsi="Times New Roman" w:cs="Times New Roman"/>
        </w:rPr>
        <w:t xml:space="preserve"> –</w:t>
      </w:r>
      <w:r>
        <w:rPr>
          <w:rFonts w:ascii="TimesNewRomanPS-BoldMT" w:eastAsia="TimesNewRomanPS-BoldMT" w:hAnsi="TimesNewRomanPS-BoldMT" w:cs="TimesNewRomanPS-BoldMT"/>
          <w:b/>
          <w:bCs/>
          <w:color w:val="000000"/>
          <w:kern w:val="0"/>
          <w:lang w:val="en-US" w:eastAsia="zh-CN" w:bidi="ar"/>
        </w:rPr>
        <w:t xml:space="preserve"> </w:t>
      </w:r>
      <w:r>
        <w:rPr>
          <w:rFonts w:ascii="Times New Roman" w:eastAsia="SimSun" w:hAnsi="Times New Roman" w:cs="Times New Roman"/>
          <w:color w:val="000000"/>
          <w:kern w:val="0"/>
          <w:lang w:val="en-US" w:eastAsia="zh-CN" w:bidi="ar"/>
        </w:rPr>
        <w:t xml:space="preserve">(1) </w:t>
      </w:r>
      <w:proofErr w:type="spellStart"/>
      <w:r>
        <w:rPr>
          <w:rFonts w:ascii="Times New Roman" w:eastAsia="SimSun" w:hAnsi="Times New Roman" w:cs="Times New Roman"/>
          <w:color w:val="000000"/>
          <w:kern w:val="0"/>
          <w:lang w:val="en-US" w:eastAsia="zh-CN" w:bidi="ar"/>
        </w:rPr>
        <w:t>Kurul</w:t>
      </w:r>
      <w:proofErr w:type="spellEnd"/>
      <w:r>
        <w:rPr>
          <w:rFonts w:ascii="Times New Roman" w:eastAsia="SimSun" w:hAnsi="Times New Roman" w:cs="Times New Roman"/>
          <w:color w:val="000000"/>
          <w:kern w:val="0"/>
          <w:lang w:val="en-US" w:eastAsia="zh-CN" w:bidi="ar"/>
        </w:rPr>
        <w:t xml:space="preserve">; </w:t>
      </w:r>
      <w:proofErr w:type="spellStart"/>
      <w:r w:rsidR="004237C3">
        <w:rPr>
          <w:rFonts w:ascii="Times New Roman" w:eastAsia="SimSun" w:hAnsi="Times New Roman" w:cs="Times New Roman"/>
          <w:color w:val="000000"/>
          <w:kern w:val="0"/>
          <w:lang w:val="en-US" w:eastAsia="zh-CN" w:bidi="ar"/>
        </w:rPr>
        <w:t>Rektör</w:t>
      </w:r>
      <w:proofErr w:type="spellEnd"/>
      <w:r w:rsidR="004237C3">
        <w:rPr>
          <w:rFonts w:ascii="Times New Roman" w:eastAsia="SimSun" w:hAnsi="Times New Roman" w:cs="Times New Roman"/>
          <w:color w:val="000000"/>
          <w:kern w:val="0"/>
          <w:lang w:val="en-US" w:eastAsia="zh-CN" w:bidi="ar"/>
        </w:rPr>
        <w:t xml:space="preserve"> </w:t>
      </w:r>
      <w:proofErr w:type="spellStart"/>
      <w:r w:rsidR="004237C3">
        <w:rPr>
          <w:rFonts w:ascii="Times New Roman" w:eastAsia="SimSun" w:hAnsi="Times New Roman" w:cs="Times New Roman"/>
          <w:color w:val="000000"/>
          <w:kern w:val="0"/>
          <w:lang w:val="en-US" w:eastAsia="zh-CN" w:bidi="ar"/>
        </w:rPr>
        <w:t>Yardımcısı</w:t>
      </w:r>
      <w:proofErr w:type="spellEnd"/>
      <w:r w:rsidR="004237C3">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Koordinatör</w:t>
      </w:r>
      <w:proofErr w:type="spellEnd"/>
      <w:r>
        <w:rPr>
          <w:rFonts w:ascii="Times New Roman" w:eastAsia="SimSun" w:hAnsi="Times New Roman" w:cs="Times New Roman"/>
          <w:color w:val="000000"/>
          <w:kern w:val="0"/>
          <w:lang w:val="en-US" w:eastAsia="zh-CN" w:bidi="ar"/>
        </w:rPr>
        <w:t xml:space="preserve"> Yardımcı</w:t>
      </w:r>
      <w:r w:rsidR="00570E24">
        <w:rPr>
          <w:rFonts w:ascii="Times New Roman" w:eastAsia="SimSun" w:hAnsi="Times New Roman" w:cs="Times New Roman"/>
          <w:color w:val="000000"/>
          <w:kern w:val="0"/>
          <w:lang w:val="en-US" w:eastAsia="zh-CN" w:bidi="ar"/>
        </w:rPr>
        <w:t>sı</w:t>
      </w:r>
      <w:r>
        <w:rPr>
          <w:rFonts w:ascii="Times New Roman" w:eastAsia="SimSun" w:hAnsi="Times New Roman" w:cs="Times New Roman"/>
          <w:color w:val="000000"/>
          <w:kern w:val="0"/>
          <w:lang w:val="en-US" w:eastAsia="zh-CN" w:bidi="ar"/>
        </w:rPr>
        <w:t xml:space="preserve">, Bilgi </w:t>
      </w:r>
      <w:proofErr w:type="spellStart"/>
      <w:r>
        <w:rPr>
          <w:rFonts w:ascii="Times New Roman" w:eastAsia="SimSun" w:hAnsi="Times New Roman" w:cs="Times New Roman"/>
          <w:color w:val="000000"/>
          <w:kern w:val="0"/>
          <w:lang w:val="en-US" w:eastAsia="zh-CN" w:bidi="ar"/>
        </w:rPr>
        <w:t>İşlem</w:t>
      </w:r>
      <w:proofErr w:type="spellEnd"/>
      <w:r>
        <w:rPr>
          <w:rFonts w:ascii="Times New Roman" w:eastAsia="SimSun" w:hAnsi="Times New Roman" w:cs="Times New Roman"/>
          <w:color w:val="000000"/>
          <w:kern w:val="0"/>
          <w:lang w:val="en-US" w:eastAsia="zh-CN" w:bidi="ar"/>
        </w:rPr>
        <w:t xml:space="preserve"> Daire </w:t>
      </w:r>
      <w:proofErr w:type="spellStart"/>
      <w:r>
        <w:rPr>
          <w:rFonts w:ascii="Times New Roman" w:eastAsia="SimSun" w:hAnsi="Times New Roman" w:cs="Times New Roman"/>
          <w:color w:val="000000"/>
          <w:kern w:val="0"/>
          <w:lang w:val="en-US" w:eastAsia="zh-CN" w:bidi="ar"/>
        </w:rPr>
        <w:t>Başkanı</w:t>
      </w:r>
      <w:proofErr w:type="spellEnd"/>
      <w:r>
        <w:rPr>
          <w:rFonts w:ascii="Times New Roman" w:eastAsia="SimSun" w:hAnsi="Times New Roman" w:cs="Times New Roman"/>
          <w:color w:val="000000"/>
          <w:kern w:val="0"/>
          <w:lang w:val="en-US" w:eastAsia="zh-CN" w:bidi="ar"/>
        </w:rPr>
        <w:t xml:space="preserve">, Kalite </w:t>
      </w:r>
      <w:proofErr w:type="spellStart"/>
      <w:r>
        <w:rPr>
          <w:rFonts w:ascii="Times New Roman" w:eastAsia="SimSun" w:hAnsi="Times New Roman" w:cs="Times New Roman"/>
          <w:color w:val="000000"/>
          <w:kern w:val="0"/>
          <w:lang w:val="en-US" w:eastAsia="zh-CN" w:bidi="ar"/>
        </w:rPr>
        <w:t>Koordinatörü</w:t>
      </w:r>
      <w:proofErr w:type="spellEnd"/>
      <w:r w:rsidR="00570E24">
        <w:rPr>
          <w:rFonts w:ascii="Times New Roman" w:eastAsia="SimSun" w:hAnsi="Times New Roman" w:cs="Times New Roman"/>
          <w:color w:val="000000"/>
          <w:kern w:val="0"/>
          <w:lang w:val="en-US" w:eastAsia="zh-CN" w:bidi="ar"/>
        </w:rPr>
        <w:t xml:space="preserve"> </w:t>
      </w:r>
      <w:r w:rsidR="00570E24" w:rsidRPr="00570E24">
        <w:rPr>
          <w:rFonts w:ascii="Times New Roman" w:eastAsia="SimSun" w:hAnsi="Times New Roman" w:cs="Times New Roman"/>
          <w:color w:val="000000"/>
          <w:kern w:val="0"/>
          <w:lang w:eastAsia="zh-CN" w:bidi="ar"/>
        </w:rPr>
        <w:t xml:space="preserve">Üniversitenin farklı birimlerinden Rektör tarafından görevlendirilecek iki </w:t>
      </w:r>
      <w:r w:rsidR="00570E24">
        <w:rPr>
          <w:rFonts w:ascii="Times New Roman" w:eastAsia="SimSun" w:hAnsi="Times New Roman" w:cs="Times New Roman"/>
          <w:color w:val="000000"/>
          <w:kern w:val="0"/>
          <w:lang w:eastAsia="zh-CN" w:bidi="ar"/>
        </w:rPr>
        <w:t>öğretim elemanı</w:t>
      </w:r>
      <w:r w:rsidR="00ED7398">
        <w:rPr>
          <w:rFonts w:ascii="Times New Roman" w:eastAsia="SimSun" w:hAnsi="Times New Roman" w:cs="Times New Roman"/>
          <w:color w:val="000000"/>
          <w:kern w:val="0"/>
          <w:lang w:eastAsia="zh-CN" w:bidi="ar"/>
        </w:rPr>
        <w:t xml:space="preserve"> </w:t>
      </w:r>
      <w:proofErr w:type="spellStart"/>
      <w:r w:rsidR="00231F54">
        <w:rPr>
          <w:rFonts w:ascii="Times New Roman" w:eastAsia="SimSun" w:hAnsi="Times New Roman" w:cs="Times New Roman"/>
          <w:color w:val="000000"/>
          <w:kern w:val="0"/>
          <w:lang w:val="en-US" w:eastAsia="zh-CN" w:bidi="ar"/>
        </w:rPr>
        <w:t>olmak</w:t>
      </w:r>
      <w:proofErr w:type="spellEnd"/>
      <w:r w:rsidR="00231F54">
        <w:rPr>
          <w:rFonts w:ascii="Times New Roman" w:eastAsia="SimSun" w:hAnsi="Times New Roman" w:cs="Times New Roman"/>
          <w:color w:val="000000"/>
          <w:kern w:val="0"/>
          <w:lang w:val="en-US" w:eastAsia="zh-CN" w:bidi="ar"/>
        </w:rPr>
        <w:t xml:space="preserve"> </w:t>
      </w:r>
      <w:proofErr w:type="spellStart"/>
      <w:r w:rsidR="00231F54">
        <w:rPr>
          <w:rFonts w:ascii="Times New Roman" w:eastAsia="SimSun" w:hAnsi="Times New Roman" w:cs="Times New Roman"/>
          <w:color w:val="000000"/>
          <w:kern w:val="0"/>
          <w:lang w:val="en-US" w:eastAsia="zh-CN" w:bidi="ar"/>
        </w:rPr>
        <w:t>üzere</w:t>
      </w:r>
      <w:proofErr w:type="spellEnd"/>
      <w:r w:rsidR="00570E24">
        <w:rPr>
          <w:rFonts w:ascii="Times New Roman" w:eastAsia="SimSun" w:hAnsi="Times New Roman" w:cs="Times New Roman"/>
          <w:color w:val="000000"/>
          <w:kern w:val="0"/>
          <w:lang w:val="en-US" w:eastAsia="zh-CN" w:bidi="ar"/>
        </w:rPr>
        <w:t xml:space="preserve"> 7</w:t>
      </w:r>
      <w:r w:rsidR="00231F54">
        <w:rPr>
          <w:rFonts w:ascii="Times New Roman" w:eastAsia="SimSun" w:hAnsi="Times New Roman" w:cs="Times New Roman"/>
          <w:color w:val="000000"/>
          <w:kern w:val="0"/>
          <w:lang w:val="en-US" w:eastAsia="zh-CN" w:bidi="ar"/>
        </w:rPr>
        <w:t xml:space="preserve"> </w:t>
      </w:r>
      <w:proofErr w:type="spellStart"/>
      <w:r w:rsidR="00231F54">
        <w:rPr>
          <w:rFonts w:ascii="Times New Roman" w:eastAsia="SimSun" w:hAnsi="Times New Roman" w:cs="Times New Roman"/>
          <w:color w:val="000000"/>
          <w:kern w:val="0"/>
          <w:lang w:val="en-US" w:eastAsia="zh-CN" w:bidi="ar"/>
        </w:rPr>
        <w:t>kişiden</w:t>
      </w:r>
      <w:proofErr w:type="spellEnd"/>
      <w:r w:rsidR="00231F54">
        <w:rPr>
          <w:rFonts w:ascii="Times New Roman" w:eastAsia="SimSun" w:hAnsi="Times New Roman" w:cs="Times New Roman"/>
          <w:color w:val="000000"/>
          <w:kern w:val="0"/>
          <w:lang w:val="en-US" w:eastAsia="zh-CN" w:bidi="ar"/>
        </w:rPr>
        <w:t xml:space="preserve"> </w:t>
      </w:r>
      <w:proofErr w:type="spellStart"/>
      <w:r w:rsidR="00231F54">
        <w:rPr>
          <w:rFonts w:ascii="Times New Roman" w:eastAsia="SimSun" w:hAnsi="Times New Roman" w:cs="Times New Roman"/>
          <w:color w:val="000000"/>
          <w:kern w:val="0"/>
          <w:lang w:val="en-US" w:eastAsia="zh-CN" w:bidi="ar"/>
        </w:rPr>
        <w:t>oluşur</w:t>
      </w:r>
      <w:proofErr w:type="spellEnd"/>
      <w:r w:rsidR="00231F54">
        <w:rPr>
          <w:rFonts w:ascii="Times New Roman" w:eastAsia="SimSun" w:hAnsi="Times New Roman" w:cs="Times New Roman"/>
          <w:color w:val="000000"/>
          <w:kern w:val="0"/>
          <w:lang w:val="en-US" w:eastAsia="zh-CN" w:bidi="ar"/>
        </w:rPr>
        <w:t>.</w:t>
      </w:r>
    </w:p>
    <w:p w14:paraId="22EF9B76" w14:textId="159D0D0A" w:rsidR="00C445B3" w:rsidRDefault="00491ECE">
      <w:pPr>
        <w:jc w:val="both"/>
      </w:pPr>
      <w:r>
        <w:rPr>
          <w:rFonts w:ascii="Times New Roman" w:hAnsi="Times New Roman" w:cs="Times New Roman"/>
          <w:b/>
          <w:bCs/>
        </w:rPr>
        <w:t>MADDE 1</w:t>
      </w:r>
      <w:r w:rsidR="006B6055">
        <w:rPr>
          <w:rFonts w:ascii="Times New Roman" w:hAnsi="Times New Roman" w:cs="Times New Roman"/>
          <w:b/>
          <w:bCs/>
        </w:rPr>
        <w:t>2</w:t>
      </w:r>
      <w:r>
        <w:rPr>
          <w:rFonts w:ascii="Times New Roman" w:hAnsi="Times New Roman" w:cs="Times New Roman"/>
        </w:rPr>
        <w:t xml:space="preserve"> –</w:t>
      </w:r>
      <w:r>
        <w:rPr>
          <w:rFonts w:ascii="Times New Roman" w:eastAsia="SimSun" w:hAnsi="Times New Roman" w:cs="Times New Roman"/>
          <w:color w:val="000000"/>
          <w:kern w:val="0"/>
          <w:lang w:val="en-US" w:eastAsia="zh-CN" w:bidi="ar"/>
        </w:rPr>
        <w:t xml:space="preserve"> (1) </w:t>
      </w:r>
      <w:proofErr w:type="spellStart"/>
      <w:r>
        <w:rPr>
          <w:rFonts w:ascii="Times New Roman" w:eastAsia="SimSun" w:hAnsi="Times New Roman" w:cs="Times New Roman"/>
          <w:color w:val="000000"/>
          <w:kern w:val="0"/>
          <w:lang w:val="en-US" w:eastAsia="zh-CN" w:bidi="ar"/>
        </w:rPr>
        <w:t>Dijital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Dönüşüm</w:t>
      </w:r>
      <w:proofErr w:type="spellEnd"/>
      <w:r>
        <w:rPr>
          <w:rFonts w:ascii="Times New Roman" w:eastAsia="SimSun" w:hAnsi="Times New Roman" w:cs="Times New Roman"/>
          <w:color w:val="000000"/>
          <w:kern w:val="0"/>
          <w:lang w:val="en-US" w:eastAsia="zh-CN" w:bidi="ar"/>
        </w:rPr>
        <w:t xml:space="preserve"> </w:t>
      </w:r>
      <w:proofErr w:type="spellStart"/>
      <w:r w:rsidR="00570E24">
        <w:rPr>
          <w:rFonts w:ascii="Times New Roman" w:eastAsia="SimSun" w:hAnsi="Times New Roman" w:cs="Times New Roman"/>
          <w:color w:val="000000"/>
          <w:kern w:val="0"/>
          <w:lang w:val="en-US" w:eastAsia="zh-CN" w:bidi="ar"/>
        </w:rPr>
        <w:t>Yönetim</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Kurulunun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görevleri</w:t>
      </w:r>
      <w:proofErr w:type="spellEnd"/>
      <w:r w:rsidR="003C027E">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şunlardır</w:t>
      </w:r>
      <w:proofErr w:type="spellEnd"/>
      <w:r>
        <w:rPr>
          <w:rFonts w:ascii="Times New Roman" w:eastAsia="SimSun" w:hAnsi="Times New Roman" w:cs="Times New Roman"/>
          <w:color w:val="000000"/>
          <w:kern w:val="0"/>
          <w:lang w:val="en-US" w:eastAsia="zh-CN" w:bidi="ar"/>
        </w:rPr>
        <w:t xml:space="preserve">: </w:t>
      </w:r>
    </w:p>
    <w:p w14:paraId="22EF9B77" w14:textId="3F6AD862" w:rsidR="00C445B3" w:rsidRDefault="00491ECE">
      <w:pPr>
        <w:jc w:val="both"/>
      </w:pPr>
      <w:r>
        <w:rPr>
          <w:rFonts w:ascii="Times New Roman" w:eastAsia="SimSun" w:hAnsi="Times New Roman" w:cs="Times New Roman"/>
          <w:color w:val="000000"/>
          <w:kern w:val="0"/>
          <w:lang w:val="en-US" w:eastAsia="zh-CN" w:bidi="ar"/>
        </w:rPr>
        <w:t xml:space="preserve">a)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genel</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strateji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politikalarını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oluşturmak</w:t>
      </w:r>
      <w:proofErr w:type="spellEnd"/>
      <w:r>
        <w:rPr>
          <w:rFonts w:ascii="Times New Roman" w:eastAsia="SimSun" w:hAnsi="Times New Roman" w:cs="Times New Roman"/>
          <w:color w:val="000000"/>
          <w:kern w:val="0"/>
          <w:lang w:val="en-US" w:eastAsia="zh-CN" w:bidi="ar"/>
        </w:rPr>
        <w:t xml:space="preserve">. </w:t>
      </w:r>
    </w:p>
    <w:p w14:paraId="22EF9B78" w14:textId="77777777" w:rsidR="00C445B3" w:rsidRDefault="00491ECE">
      <w:pPr>
        <w:jc w:val="both"/>
      </w:pPr>
      <w:r>
        <w:rPr>
          <w:rFonts w:ascii="Times New Roman" w:eastAsia="SimSun" w:hAnsi="Times New Roman" w:cs="Times New Roman"/>
          <w:color w:val="000000"/>
          <w:kern w:val="0"/>
          <w:lang w:val="en-US" w:eastAsia="zh-CN" w:bidi="ar"/>
        </w:rPr>
        <w:t xml:space="preserve">b)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çalışmaları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ilgili</w:t>
      </w:r>
      <w:proofErr w:type="spellEnd"/>
      <w:r>
        <w:rPr>
          <w:rFonts w:ascii="Times New Roman" w:eastAsia="SimSun" w:hAnsi="Times New Roman" w:cs="Times New Roman"/>
          <w:color w:val="000000"/>
          <w:kern w:val="0"/>
          <w:lang w:val="en-US" w:eastAsia="zh-CN" w:bidi="ar"/>
        </w:rPr>
        <w:t xml:space="preserve"> plan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programları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hazırlamak</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ve</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uygulanmasını</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sağlamak</w:t>
      </w:r>
      <w:proofErr w:type="spellEnd"/>
      <w:r>
        <w:rPr>
          <w:rFonts w:ascii="Times New Roman" w:eastAsia="SimSun" w:hAnsi="Times New Roman" w:cs="Times New Roman"/>
          <w:color w:val="000000"/>
          <w:kern w:val="0"/>
          <w:lang w:val="en-US" w:eastAsia="zh-CN" w:bidi="ar"/>
        </w:rPr>
        <w:t xml:space="preserve">. </w:t>
      </w:r>
    </w:p>
    <w:p w14:paraId="22EF9B79" w14:textId="77777777" w:rsidR="00C445B3" w:rsidRDefault="00491ECE">
      <w:pPr>
        <w:jc w:val="both"/>
      </w:pPr>
      <w:r>
        <w:rPr>
          <w:rFonts w:ascii="Times New Roman" w:eastAsia="SimSun" w:hAnsi="Times New Roman" w:cs="Times New Roman"/>
          <w:color w:val="000000"/>
          <w:kern w:val="0"/>
          <w:lang w:val="en-US" w:eastAsia="zh-CN" w:bidi="ar"/>
        </w:rPr>
        <w:t xml:space="preserve">c) </w:t>
      </w:r>
      <w:proofErr w:type="spellStart"/>
      <w:r>
        <w:rPr>
          <w:rFonts w:ascii="Times New Roman" w:eastAsia="SimSun" w:hAnsi="Times New Roman" w:cs="Times New Roman"/>
          <w:color w:val="000000"/>
          <w:kern w:val="0"/>
          <w:lang w:val="en-US" w:eastAsia="zh-CN" w:bidi="ar"/>
        </w:rPr>
        <w:t>Koordinatörlüğün</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faaliyetleri</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konusunda</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kararlar</w:t>
      </w:r>
      <w:proofErr w:type="spellEnd"/>
      <w:r>
        <w:rPr>
          <w:rFonts w:ascii="Times New Roman" w:eastAsia="SimSun" w:hAnsi="Times New Roman" w:cs="Times New Roman"/>
          <w:color w:val="000000"/>
          <w:kern w:val="0"/>
          <w:lang w:val="en-US" w:eastAsia="zh-CN" w:bidi="ar"/>
        </w:rPr>
        <w:t xml:space="preserve"> </w:t>
      </w:r>
      <w:proofErr w:type="spellStart"/>
      <w:r>
        <w:rPr>
          <w:rFonts w:ascii="Times New Roman" w:eastAsia="SimSun" w:hAnsi="Times New Roman" w:cs="Times New Roman"/>
          <w:color w:val="000000"/>
          <w:kern w:val="0"/>
          <w:lang w:val="en-US" w:eastAsia="zh-CN" w:bidi="ar"/>
        </w:rPr>
        <w:t>almak</w:t>
      </w:r>
      <w:proofErr w:type="spellEnd"/>
      <w:r>
        <w:rPr>
          <w:rFonts w:ascii="Times New Roman" w:eastAsia="SimSun" w:hAnsi="Times New Roman" w:cs="Times New Roman"/>
          <w:color w:val="000000"/>
          <w:kern w:val="0"/>
          <w:lang w:val="en-US" w:eastAsia="zh-CN" w:bidi="ar"/>
        </w:rPr>
        <w:t xml:space="preserve">. </w:t>
      </w:r>
    </w:p>
    <w:p w14:paraId="22EF9B7B" w14:textId="2BE9DADC" w:rsidR="00C445B3" w:rsidRDefault="00570E24">
      <w:pPr>
        <w:jc w:val="both"/>
      </w:pPr>
      <w:r>
        <w:rPr>
          <w:rFonts w:ascii="Times New Roman" w:eastAsia="SimSun" w:hAnsi="Times New Roman" w:cs="Times New Roman"/>
          <w:color w:val="000000"/>
          <w:kern w:val="0"/>
          <w:lang w:val="en-US" w:eastAsia="zh-CN" w:bidi="ar"/>
        </w:rPr>
        <w:t>d</w:t>
      </w:r>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Koordinatörlüğün</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amaçları</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doğrultusunda</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verilen</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diğer</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görevleri</w:t>
      </w:r>
      <w:proofErr w:type="spellEnd"/>
      <w:r w:rsidR="00491ECE">
        <w:rPr>
          <w:rFonts w:ascii="Times New Roman" w:eastAsia="SimSun" w:hAnsi="Times New Roman" w:cs="Times New Roman"/>
          <w:color w:val="000000"/>
          <w:kern w:val="0"/>
          <w:lang w:val="en-US" w:eastAsia="zh-CN" w:bidi="ar"/>
        </w:rPr>
        <w:t xml:space="preserve"> </w:t>
      </w:r>
      <w:proofErr w:type="spellStart"/>
      <w:r w:rsidR="00491ECE">
        <w:rPr>
          <w:rFonts w:ascii="Times New Roman" w:eastAsia="SimSun" w:hAnsi="Times New Roman" w:cs="Times New Roman"/>
          <w:color w:val="000000"/>
          <w:kern w:val="0"/>
          <w:lang w:val="en-US" w:eastAsia="zh-CN" w:bidi="ar"/>
        </w:rPr>
        <w:t>yapmak</w:t>
      </w:r>
      <w:proofErr w:type="spellEnd"/>
      <w:r w:rsidR="00491ECE">
        <w:rPr>
          <w:rFonts w:ascii="Times New Roman" w:eastAsia="SimSun" w:hAnsi="Times New Roman" w:cs="Times New Roman"/>
          <w:color w:val="000000"/>
          <w:kern w:val="0"/>
          <w:lang w:val="en-US" w:eastAsia="zh-CN" w:bidi="ar"/>
        </w:rPr>
        <w:t xml:space="preserve">. </w:t>
      </w:r>
    </w:p>
    <w:p w14:paraId="22EF9B7C" w14:textId="77777777" w:rsidR="00C445B3" w:rsidRDefault="00C445B3">
      <w:pPr>
        <w:jc w:val="both"/>
        <w:rPr>
          <w:rFonts w:ascii="Times New Roman" w:hAnsi="Times New Roman" w:cs="Times New Roman"/>
          <w:b/>
          <w:bCs/>
        </w:rPr>
      </w:pPr>
    </w:p>
    <w:p w14:paraId="22EF9B7D" w14:textId="77777777" w:rsidR="00C445B3" w:rsidRDefault="00491ECE">
      <w:pPr>
        <w:jc w:val="center"/>
        <w:rPr>
          <w:rFonts w:ascii="Times New Roman" w:hAnsi="Times New Roman" w:cs="Times New Roman"/>
          <w:b/>
          <w:bCs/>
        </w:rPr>
      </w:pPr>
      <w:r>
        <w:rPr>
          <w:rFonts w:ascii="Times New Roman" w:hAnsi="Times New Roman" w:cs="Times New Roman"/>
          <w:b/>
          <w:bCs/>
        </w:rPr>
        <w:t>DÖRDÜNCÜ BÖLÜM</w:t>
      </w:r>
    </w:p>
    <w:p w14:paraId="22EF9B7E" w14:textId="77777777" w:rsidR="00C445B3" w:rsidRDefault="00491ECE">
      <w:pPr>
        <w:jc w:val="center"/>
        <w:rPr>
          <w:rFonts w:ascii="Times New Roman" w:hAnsi="Times New Roman" w:cs="Times New Roman"/>
          <w:b/>
          <w:bCs/>
        </w:rPr>
      </w:pPr>
      <w:r>
        <w:rPr>
          <w:rFonts w:ascii="Times New Roman" w:hAnsi="Times New Roman" w:cs="Times New Roman"/>
          <w:b/>
          <w:bCs/>
        </w:rPr>
        <w:t>Çeşitli ve Son Hükümler</w:t>
      </w:r>
    </w:p>
    <w:p w14:paraId="22EF9B7F" w14:textId="77777777" w:rsidR="00C445B3" w:rsidRDefault="00C445B3">
      <w:pPr>
        <w:jc w:val="center"/>
        <w:rPr>
          <w:rFonts w:ascii="Times New Roman" w:hAnsi="Times New Roman" w:cs="Times New Roman"/>
          <w:b/>
          <w:bCs/>
        </w:rPr>
      </w:pPr>
    </w:p>
    <w:p w14:paraId="22EF9B80" w14:textId="77777777" w:rsidR="00C445B3" w:rsidRDefault="00491ECE">
      <w:pPr>
        <w:jc w:val="both"/>
        <w:rPr>
          <w:rFonts w:ascii="Times New Roman" w:hAnsi="Times New Roman" w:cs="Times New Roman"/>
          <w:b/>
          <w:bCs/>
        </w:rPr>
      </w:pPr>
      <w:r>
        <w:rPr>
          <w:rFonts w:ascii="Times New Roman" w:hAnsi="Times New Roman" w:cs="Times New Roman"/>
          <w:b/>
          <w:bCs/>
        </w:rPr>
        <w:t>Dijital Dönüşüm Koordinatörlüğü Alt Birimleri</w:t>
      </w:r>
    </w:p>
    <w:p w14:paraId="22EF9B81" w14:textId="79B24F0D" w:rsidR="00C445B3" w:rsidRDefault="00491ECE">
      <w:pPr>
        <w:jc w:val="both"/>
        <w:rPr>
          <w:rFonts w:ascii="Times New Roman" w:hAnsi="Times New Roman" w:cs="Times New Roman"/>
        </w:rPr>
      </w:pPr>
      <w:r>
        <w:rPr>
          <w:rFonts w:ascii="Times New Roman" w:hAnsi="Times New Roman" w:cs="Times New Roman"/>
          <w:b/>
          <w:bCs/>
        </w:rPr>
        <w:t>MADDE 1</w:t>
      </w:r>
      <w:r w:rsidR="006B6055">
        <w:rPr>
          <w:rFonts w:ascii="Times New Roman" w:hAnsi="Times New Roman" w:cs="Times New Roman"/>
          <w:b/>
          <w:bCs/>
        </w:rPr>
        <w:t>3</w:t>
      </w:r>
      <w:r>
        <w:rPr>
          <w:rFonts w:ascii="Times New Roman" w:hAnsi="Times New Roman" w:cs="Times New Roman"/>
        </w:rPr>
        <w:t xml:space="preserve"> – (1) Dijital Dönüşüm Koordinatörlüğünün alt birimleri şunlardır:</w:t>
      </w:r>
    </w:p>
    <w:p w14:paraId="22EF9B82" w14:textId="77777777" w:rsidR="00C445B3" w:rsidRDefault="00491ECE">
      <w:pPr>
        <w:numPr>
          <w:ilvl w:val="0"/>
          <w:numId w:val="1"/>
        </w:numPr>
        <w:jc w:val="both"/>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Siber Güvenlik Ofisi,</w:t>
      </w:r>
    </w:p>
    <w:p w14:paraId="22EF9B83" w14:textId="77777777" w:rsidR="00C445B3" w:rsidRDefault="00491ECE">
      <w:pPr>
        <w:numPr>
          <w:ilvl w:val="0"/>
          <w:numId w:val="1"/>
        </w:numPr>
        <w:jc w:val="both"/>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Dijital İçerik ve Yazılım Geliştirme Ofisi,</w:t>
      </w:r>
    </w:p>
    <w:p w14:paraId="22EF9B84" w14:textId="77777777" w:rsidR="00C445B3" w:rsidRDefault="00491ECE">
      <w:pPr>
        <w:numPr>
          <w:ilvl w:val="0"/>
          <w:numId w:val="1"/>
        </w:numPr>
        <w:jc w:val="both"/>
        <w:rPr>
          <w:rFonts w:ascii="Times New Roman" w:eastAsia="SimSun" w:hAnsi="Times New Roman" w:cs="Times New Roman"/>
          <w:color w:val="000000"/>
          <w:kern w:val="0"/>
          <w:lang w:eastAsia="zh-CN" w:bidi="ar"/>
        </w:rPr>
      </w:pPr>
      <w:r>
        <w:rPr>
          <w:rFonts w:ascii="Times New Roman" w:eastAsia="SimSun" w:hAnsi="Times New Roman" w:cs="Times New Roman"/>
          <w:color w:val="000000"/>
          <w:kern w:val="0"/>
          <w:lang w:eastAsia="zh-CN" w:bidi="ar"/>
        </w:rPr>
        <w:t xml:space="preserve">Büyük Veri ve Yapay </w:t>
      </w:r>
      <w:proofErr w:type="gramStart"/>
      <w:r>
        <w:rPr>
          <w:rFonts w:ascii="Times New Roman" w:eastAsia="SimSun" w:hAnsi="Times New Roman" w:cs="Times New Roman"/>
          <w:color w:val="000000"/>
          <w:kern w:val="0"/>
          <w:lang w:eastAsia="zh-CN" w:bidi="ar"/>
        </w:rPr>
        <w:t>Zeka</w:t>
      </w:r>
      <w:proofErr w:type="gramEnd"/>
      <w:r>
        <w:rPr>
          <w:rFonts w:ascii="Times New Roman" w:eastAsia="SimSun" w:hAnsi="Times New Roman" w:cs="Times New Roman"/>
          <w:color w:val="000000"/>
          <w:kern w:val="0"/>
          <w:lang w:eastAsia="zh-CN" w:bidi="ar"/>
        </w:rPr>
        <w:t xml:space="preserve"> Geliştirme Ofisi.</w:t>
      </w:r>
    </w:p>
    <w:p w14:paraId="22EF9B85" w14:textId="77777777" w:rsidR="00C445B3" w:rsidRDefault="00C445B3">
      <w:pPr>
        <w:jc w:val="both"/>
        <w:rPr>
          <w:rFonts w:ascii="Times New Roman" w:hAnsi="Times New Roman" w:cs="Times New Roman"/>
        </w:rPr>
      </w:pPr>
    </w:p>
    <w:p w14:paraId="22EF9B86" w14:textId="77777777" w:rsidR="00C445B3" w:rsidRDefault="00491ECE">
      <w:pPr>
        <w:numPr>
          <w:ilvl w:val="0"/>
          <w:numId w:val="2"/>
        </w:numPr>
        <w:jc w:val="both"/>
        <w:rPr>
          <w:rFonts w:ascii="Times New Roman" w:hAnsi="Times New Roman" w:cs="Times New Roman"/>
        </w:rPr>
      </w:pPr>
      <w:r>
        <w:rPr>
          <w:rFonts w:ascii="Times New Roman" w:hAnsi="Times New Roman" w:cs="Times New Roman"/>
        </w:rPr>
        <w:t>Alt Birimler, Koordinatörlüğün amaçları doğrultusunda çalışmalar yapmak üzere gerekli görülen konularda Yönetim Kurulunun önerisi ve Rektörün onayıyla kurulur.</w:t>
      </w:r>
    </w:p>
    <w:p w14:paraId="22EF9B87" w14:textId="77777777" w:rsidR="00C445B3" w:rsidRDefault="00491ECE">
      <w:pPr>
        <w:jc w:val="both"/>
        <w:rPr>
          <w:rFonts w:ascii="Times New Roman" w:hAnsi="Times New Roman" w:cs="Times New Roman"/>
        </w:rPr>
      </w:pPr>
      <w:r>
        <w:rPr>
          <w:rFonts w:ascii="Times New Roman" w:hAnsi="Times New Roman" w:cs="Times New Roman"/>
        </w:rPr>
        <w:t xml:space="preserve">(3) Alt Birimler, yapılacak çalışmanın niteliğine göre, Üniversitenin öğretim elemanları, Ofis çalışanları veya Yönetim Kurulunun belirlediği kriterlere uygun olacak şekilde Üniversite bünyesi dışında yer alan ilgili alt birim konusunda uzman kişilerden oluşturulabilir. Ofis </w:t>
      </w:r>
      <w:r>
        <w:rPr>
          <w:rFonts w:ascii="Times New Roman" w:hAnsi="Times New Roman" w:cs="Times New Roman"/>
        </w:rPr>
        <w:lastRenderedPageBreak/>
        <w:t>birimlerinin görev süreleri Yönetim Kurulu kararı ile belirlenir. Görev süresi tamamlanan birim, gerçekleştirdiği faaliyetlerle ilgili bir raporu Koordinatöre sunar.</w:t>
      </w:r>
    </w:p>
    <w:p w14:paraId="3C576A5D" w14:textId="77777777" w:rsidR="00491ECE" w:rsidRDefault="00491ECE">
      <w:pPr>
        <w:jc w:val="both"/>
        <w:rPr>
          <w:rFonts w:ascii="Times New Roman" w:hAnsi="Times New Roman" w:cs="Times New Roman"/>
          <w:b/>
          <w:bCs/>
        </w:rPr>
      </w:pPr>
    </w:p>
    <w:p w14:paraId="6A724F23" w14:textId="77777777" w:rsidR="00491ECE" w:rsidRDefault="00491ECE">
      <w:pPr>
        <w:jc w:val="both"/>
        <w:rPr>
          <w:rFonts w:ascii="Times New Roman" w:hAnsi="Times New Roman" w:cs="Times New Roman"/>
          <w:b/>
          <w:bCs/>
        </w:rPr>
      </w:pPr>
    </w:p>
    <w:p w14:paraId="22EF9B88" w14:textId="00983693" w:rsidR="00C445B3" w:rsidRDefault="00491ECE">
      <w:pPr>
        <w:jc w:val="both"/>
        <w:rPr>
          <w:rFonts w:ascii="Times New Roman" w:hAnsi="Times New Roman" w:cs="Times New Roman"/>
          <w:b/>
          <w:bCs/>
        </w:rPr>
      </w:pPr>
      <w:r>
        <w:rPr>
          <w:rFonts w:ascii="Times New Roman" w:hAnsi="Times New Roman" w:cs="Times New Roman"/>
          <w:b/>
          <w:bCs/>
        </w:rPr>
        <w:t>Personel ihtiyacı</w:t>
      </w:r>
    </w:p>
    <w:p w14:paraId="22EF9B89" w14:textId="6910092B" w:rsidR="00C445B3" w:rsidRDefault="00491ECE">
      <w:pPr>
        <w:jc w:val="both"/>
        <w:rPr>
          <w:rFonts w:ascii="Times New Roman" w:hAnsi="Times New Roman" w:cs="Times New Roman"/>
        </w:rPr>
      </w:pPr>
      <w:r>
        <w:rPr>
          <w:rFonts w:ascii="Times New Roman" w:hAnsi="Times New Roman" w:cs="Times New Roman"/>
          <w:b/>
          <w:bCs/>
        </w:rPr>
        <w:t>MADDE 1</w:t>
      </w:r>
      <w:r w:rsidR="00BB4516">
        <w:rPr>
          <w:rFonts w:ascii="Times New Roman" w:hAnsi="Times New Roman" w:cs="Times New Roman"/>
          <w:b/>
          <w:bCs/>
        </w:rPr>
        <w:t>4</w:t>
      </w:r>
      <w:r>
        <w:rPr>
          <w:rFonts w:ascii="Times New Roman" w:hAnsi="Times New Roman" w:cs="Times New Roman"/>
          <w:b/>
          <w:bCs/>
        </w:rPr>
        <w:t xml:space="preserve"> –</w:t>
      </w:r>
      <w:r>
        <w:rPr>
          <w:rFonts w:ascii="Times New Roman" w:hAnsi="Times New Roman" w:cs="Times New Roman"/>
        </w:rPr>
        <w:t xml:space="preserve"> (1) Ofisin akademik, teknik ve idari personel ihtiyacı, 2547 sayılı Kanunun 13. maddesi uyarınca Rektör tarafından görevlendirilecek personel tarafından karşılanır.</w:t>
      </w:r>
    </w:p>
    <w:p w14:paraId="22EF9B8A" w14:textId="77777777" w:rsidR="00C445B3" w:rsidRDefault="00C445B3">
      <w:pPr>
        <w:jc w:val="both"/>
        <w:rPr>
          <w:rFonts w:ascii="Times New Roman" w:hAnsi="Times New Roman" w:cs="Times New Roman"/>
        </w:rPr>
      </w:pPr>
    </w:p>
    <w:p w14:paraId="22EF9B8B" w14:textId="77777777" w:rsidR="00C445B3" w:rsidRDefault="00491ECE">
      <w:pPr>
        <w:jc w:val="both"/>
        <w:rPr>
          <w:rFonts w:ascii="Times New Roman" w:hAnsi="Times New Roman" w:cs="Times New Roman"/>
          <w:b/>
          <w:bCs/>
        </w:rPr>
      </w:pPr>
      <w:r>
        <w:rPr>
          <w:rFonts w:ascii="Times New Roman" w:hAnsi="Times New Roman" w:cs="Times New Roman"/>
          <w:b/>
          <w:bCs/>
        </w:rPr>
        <w:t>Hüküm bulunmayan haller</w:t>
      </w:r>
    </w:p>
    <w:p w14:paraId="22EF9B8C" w14:textId="25EA5F2E" w:rsidR="00C445B3" w:rsidRDefault="00491ECE">
      <w:pPr>
        <w:jc w:val="both"/>
        <w:rPr>
          <w:rFonts w:ascii="Times New Roman" w:hAnsi="Times New Roman" w:cs="Times New Roman"/>
        </w:rPr>
      </w:pPr>
      <w:r>
        <w:rPr>
          <w:rFonts w:ascii="Times New Roman" w:hAnsi="Times New Roman" w:cs="Times New Roman"/>
          <w:b/>
          <w:bCs/>
        </w:rPr>
        <w:t xml:space="preserve">MADDE </w:t>
      </w:r>
      <w:r w:rsidR="00BB4516">
        <w:rPr>
          <w:rFonts w:ascii="Times New Roman" w:hAnsi="Times New Roman" w:cs="Times New Roman"/>
          <w:b/>
          <w:bCs/>
        </w:rPr>
        <w:t>15</w:t>
      </w:r>
      <w:r>
        <w:rPr>
          <w:rFonts w:ascii="Times New Roman" w:hAnsi="Times New Roman" w:cs="Times New Roman"/>
          <w:b/>
          <w:bCs/>
        </w:rPr>
        <w:t xml:space="preserve"> –</w:t>
      </w:r>
      <w:r>
        <w:rPr>
          <w:rFonts w:ascii="Times New Roman" w:hAnsi="Times New Roman" w:cs="Times New Roman"/>
        </w:rPr>
        <w:t xml:space="preserve"> (1) Bu Yönergede hüküm bulunmayan hallerde, ilgili diğer mevzuat hükümleri uygulanır.</w:t>
      </w:r>
    </w:p>
    <w:p w14:paraId="22EF9B8D" w14:textId="77777777" w:rsidR="00C445B3" w:rsidRDefault="00C445B3">
      <w:pPr>
        <w:jc w:val="both"/>
        <w:rPr>
          <w:rFonts w:ascii="Times New Roman" w:hAnsi="Times New Roman" w:cs="Times New Roman"/>
        </w:rPr>
      </w:pPr>
    </w:p>
    <w:p w14:paraId="22EF9B8E" w14:textId="77777777" w:rsidR="00C445B3" w:rsidRDefault="00491ECE">
      <w:pPr>
        <w:jc w:val="both"/>
        <w:rPr>
          <w:rFonts w:ascii="Times New Roman" w:hAnsi="Times New Roman" w:cs="Times New Roman"/>
          <w:b/>
          <w:bCs/>
        </w:rPr>
      </w:pPr>
      <w:r>
        <w:rPr>
          <w:rFonts w:ascii="Times New Roman" w:hAnsi="Times New Roman" w:cs="Times New Roman"/>
          <w:b/>
          <w:bCs/>
        </w:rPr>
        <w:t>Yürürlük</w:t>
      </w:r>
    </w:p>
    <w:p w14:paraId="22EF9B8F" w14:textId="235D9567" w:rsidR="00C445B3" w:rsidRDefault="00491ECE">
      <w:pPr>
        <w:jc w:val="both"/>
        <w:rPr>
          <w:rFonts w:ascii="Times New Roman" w:hAnsi="Times New Roman" w:cs="Times New Roman"/>
        </w:rPr>
      </w:pPr>
      <w:r>
        <w:rPr>
          <w:rFonts w:ascii="Times New Roman" w:hAnsi="Times New Roman" w:cs="Times New Roman"/>
          <w:b/>
          <w:bCs/>
        </w:rPr>
        <w:t xml:space="preserve">MADDE </w:t>
      </w:r>
      <w:r w:rsidR="00BB4516">
        <w:rPr>
          <w:rFonts w:ascii="Times New Roman" w:hAnsi="Times New Roman" w:cs="Times New Roman"/>
          <w:b/>
          <w:bCs/>
        </w:rPr>
        <w:t>16</w:t>
      </w:r>
      <w:r>
        <w:rPr>
          <w:rFonts w:ascii="Times New Roman" w:hAnsi="Times New Roman" w:cs="Times New Roman"/>
          <w:b/>
          <w:bCs/>
        </w:rPr>
        <w:t xml:space="preserve"> –</w:t>
      </w:r>
      <w:r>
        <w:rPr>
          <w:rFonts w:ascii="Times New Roman" w:hAnsi="Times New Roman" w:cs="Times New Roman"/>
        </w:rPr>
        <w:t xml:space="preserve"> (1) Bu Yönerge yayımı tarihinde yürürlüğe girer.</w:t>
      </w:r>
    </w:p>
    <w:p w14:paraId="22EF9B90" w14:textId="77777777" w:rsidR="00C445B3" w:rsidRDefault="00C445B3">
      <w:pPr>
        <w:jc w:val="both"/>
        <w:rPr>
          <w:rFonts w:ascii="Times New Roman" w:hAnsi="Times New Roman" w:cs="Times New Roman"/>
        </w:rPr>
      </w:pPr>
    </w:p>
    <w:p w14:paraId="22EF9B91" w14:textId="77777777" w:rsidR="00C445B3" w:rsidRDefault="00491ECE">
      <w:pPr>
        <w:jc w:val="both"/>
        <w:rPr>
          <w:rFonts w:ascii="Times New Roman" w:hAnsi="Times New Roman" w:cs="Times New Roman"/>
          <w:b/>
          <w:bCs/>
        </w:rPr>
      </w:pPr>
      <w:r>
        <w:rPr>
          <w:rFonts w:ascii="Times New Roman" w:hAnsi="Times New Roman" w:cs="Times New Roman"/>
          <w:b/>
          <w:bCs/>
        </w:rPr>
        <w:t>Yürütme</w:t>
      </w:r>
    </w:p>
    <w:p w14:paraId="22EF9B92" w14:textId="7D4A0680" w:rsidR="00C445B3" w:rsidRDefault="00491ECE">
      <w:pPr>
        <w:jc w:val="both"/>
        <w:rPr>
          <w:rFonts w:ascii="Times New Roman" w:hAnsi="Times New Roman" w:cs="Times New Roman"/>
        </w:rPr>
      </w:pPr>
      <w:r>
        <w:rPr>
          <w:rFonts w:ascii="Times New Roman" w:hAnsi="Times New Roman" w:cs="Times New Roman"/>
          <w:b/>
          <w:bCs/>
        </w:rPr>
        <w:t xml:space="preserve">MADDE </w:t>
      </w:r>
      <w:r w:rsidR="00BB4516">
        <w:rPr>
          <w:rFonts w:ascii="Times New Roman" w:hAnsi="Times New Roman" w:cs="Times New Roman"/>
          <w:b/>
          <w:bCs/>
        </w:rPr>
        <w:t>17</w:t>
      </w:r>
      <w:r>
        <w:rPr>
          <w:rFonts w:ascii="Times New Roman" w:hAnsi="Times New Roman" w:cs="Times New Roman"/>
          <w:b/>
          <w:bCs/>
        </w:rPr>
        <w:t xml:space="preserve"> –</w:t>
      </w:r>
      <w:r>
        <w:rPr>
          <w:rFonts w:ascii="Times New Roman" w:hAnsi="Times New Roman" w:cs="Times New Roman"/>
        </w:rPr>
        <w:t xml:space="preserve"> (1) Bu Yönerge hükümlerini Aydın Adnan Menderes Üniversitesi Rektörü yürütür.</w:t>
      </w:r>
    </w:p>
    <w:p w14:paraId="22EF9B93" w14:textId="77777777" w:rsidR="00C445B3" w:rsidRDefault="00C445B3">
      <w:pPr>
        <w:jc w:val="both"/>
      </w:pPr>
    </w:p>
    <w:p w14:paraId="22EF9B94" w14:textId="77777777" w:rsidR="00C445B3" w:rsidRDefault="00C445B3">
      <w:pPr>
        <w:jc w:val="both"/>
      </w:pPr>
    </w:p>
    <w:sectPr w:rsidR="00C445B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92C07" w14:textId="77777777" w:rsidR="00B8012F" w:rsidRDefault="00B8012F">
      <w:pPr>
        <w:spacing w:line="240" w:lineRule="auto"/>
      </w:pPr>
      <w:r>
        <w:separator/>
      </w:r>
    </w:p>
  </w:endnote>
  <w:endnote w:type="continuationSeparator" w:id="0">
    <w:p w14:paraId="364EA6A8" w14:textId="77777777" w:rsidR="00B8012F" w:rsidRDefault="00B80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2"/>
    <w:family w:val="swiss"/>
    <w:pitch w:val="variable"/>
    <w:sig w:usb0="E4002EFF" w:usb1="C000247B" w:usb2="00000009" w:usb3="00000000" w:csb0="000001FF" w:csb1="00000000"/>
  </w:font>
  <w:font w:name="TimesNewRomanPS-BoldMT">
    <w:altName w:val="Segoe Print"/>
    <w:charset w:val="00"/>
    <w:family w:val="swiss"/>
    <w:pitch w:val="default"/>
    <w:sig w:usb0="00000000"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C67A" w14:textId="77777777" w:rsidR="00B8012F" w:rsidRDefault="00B8012F">
      <w:pPr>
        <w:spacing w:after="0"/>
      </w:pPr>
      <w:r>
        <w:separator/>
      </w:r>
    </w:p>
  </w:footnote>
  <w:footnote w:type="continuationSeparator" w:id="0">
    <w:p w14:paraId="18EB3361" w14:textId="77777777" w:rsidR="00B8012F" w:rsidRDefault="00B8012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17D196"/>
    <w:multiLevelType w:val="singleLevel"/>
    <w:tmpl w:val="BD17D196"/>
    <w:lvl w:ilvl="0">
      <w:start w:val="1"/>
      <w:numFmt w:val="lowerLetter"/>
      <w:suff w:val="space"/>
      <w:lvlText w:val="%1)"/>
      <w:lvlJc w:val="left"/>
    </w:lvl>
  </w:abstractNum>
  <w:abstractNum w:abstractNumId="1" w15:restartNumberingAfterBreak="0">
    <w:nsid w:val="65B1720C"/>
    <w:multiLevelType w:val="singleLevel"/>
    <w:tmpl w:val="65B1720C"/>
    <w:lvl w:ilvl="0">
      <w:start w:val="2"/>
      <w:numFmt w:val="decimal"/>
      <w:suff w:val="space"/>
      <w:lvlText w:val="(%1)"/>
      <w:lvlJc w:val="left"/>
    </w:lvl>
  </w:abstractNum>
  <w:num w:numId="1" w16cid:durableId="1721393116">
    <w:abstractNumId w:val="0"/>
  </w:num>
  <w:num w:numId="2" w16cid:durableId="40700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3B57"/>
    <w:rsid w:val="00027141"/>
    <w:rsid w:val="0006235D"/>
    <w:rsid w:val="00091E91"/>
    <w:rsid w:val="00103B2A"/>
    <w:rsid w:val="00136C0F"/>
    <w:rsid w:val="00170C20"/>
    <w:rsid w:val="00171940"/>
    <w:rsid w:val="00172A27"/>
    <w:rsid w:val="001B67E2"/>
    <w:rsid w:val="00231F54"/>
    <w:rsid w:val="00282F56"/>
    <w:rsid w:val="002C08F8"/>
    <w:rsid w:val="003428E0"/>
    <w:rsid w:val="00391141"/>
    <w:rsid w:val="003C027E"/>
    <w:rsid w:val="004237C3"/>
    <w:rsid w:val="00450085"/>
    <w:rsid w:val="00470C5E"/>
    <w:rsid w:val="00477770"/>
    <w:rsid w:val="00491ECE"/>
    <w:rsid w:val="004D6B94"/>
    <w:rsid w:val="005148E3"/>
    <w:rsid w:val="005426EA"/>
    <w:rsid w:val="00570E24"/>
    <w:rsid w:val="005B40CF"/>
    <w:rsid w:val="006206D9"/>
    <w:rsid w:val="006525A3"/>
    <w:rsid w:val="006B6055"/>
    <w:rsid w:val="007A573B"/>
    <w:rsid w:val="00871FE2"/>
    <w:rsid w:val="008724C2"/>
    <w:rsid w:val="008B547C"/>
    <w:rsid w:val="008B6605"/>
    <w:rsid w:val="008C4BFF"/>
    <w:rsid w:val="00915D24"/>
    <w:rsid w:val="009423BA"/>
    <w:rsid w:val="009657CB"/>
    <w:rsid w:val="009E6674"/>
    <w:rsid w:val="00A02881"/>
    <w:rsid w:val="00A4253F"/>
    <w:rsid w:val="00B8012F"/>
    <w:rsid w:val="00B95EA6"/>
    <w:rsid w:val="00BB4516"/>
    <w:rsid w:val="00BE0409"/>
    <w:rsid w:val="00C05324"/>
    <w:rsid w:val="00C12451"/>
    <w:rsid w:val="00C17C13"/>
    <w:rsid w:val="00C445B3"/>
    <w:rsid w:val="00C80696"/>
    <w:rsid w:val="00CB4285"/>
    <w:rsid w:val="00CC3488"/>
    <w:rsid w:val="00CD57B0"/>
    <w:rsid w:val="00D37EE2"/>
    <w:rsid w:val="00DF5AE4"/>
    <w:rsid w:val="00ED7398"/>
    <w:rsid w:val="00F00805"/>
    <w:rsid w:val="00F37201"/>
    <w:rsid w:val="00FA5FAB"/>
    <w:rsid w:val="229C062E"/>
    <w:rsid w:val="2F3C0AE8"/>
    <w:rsid w:val="48C853B0"/>
    <w:rsid w:val="51E002B5"/>
    <w:rsid w:val="57D46C51"/>
    <w:rsid w:val="58F4233E"/>
    <w:rsid w:val="62F614C5"/>
    <w:rsid w:val="67A840E1"/>
    <w:rsid w:val="6C370C38"/>
    <w:rsid w:val="788E51A8"/>
    <w:rsid w:val="7ABB6DA4"/>
    <w:rsid w:val="7B2D3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EF9B1E"/>
  <w15:docId w15:val="{268EFC11-382A-463E-8C0F-4C7B1A951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Theme="minorHAnsi" w:eastAsiaTheme="minorHAnsi" w:hAnsiTheme="minorHAnsi" w:cstheme="minorBidi"/>
      <w:kern w:val="2"/>
      <w:sz w:val="22"/>
      <w:szCs w:val="22"/>
      <w:lang w:eastAsia="en-US"/>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1686</Words>
  <Characters>9612</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bekir danış</cp:lastModifiedBy>
  <cp:revision>48</cp:revision>
  <dcterms:created xsi:type="dcterms:W3CDTF">2025-04-15T07:25:00Z</dcterms:created>
  <dcterms:modified xsi:type="dcterms:W3CDTF">2025-10-06T12:02:00Z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1033-12.2.0.20796</vt:lpwstr>
  </property>
  <property fmtid="{D5CDD505-2E9C-101B-9397-08002B2CF9AE}" pid="3" name="ICV">
    <vt:lpwstr>FC266996A29C45D5BBA75ED76854C76D_11</vt:lpwstr>
  </property>
</Properties>
</file>